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4C8E3" w14:textId="77777777" w:rsidR="00855DD2" w:rsidRDefault="00855DD2" w:rsidP="00855DD2">
      <w:pPr>
        <w:rPr>
          <w:rStyle w:val="sden1"/>
          <w:rFonts w:eastAsia="Times New Roman"/>
          <w:specVanish w:val="0"/>
        </w:rPr>
      </w:pPr>
      <w:r>
        <w:rPr>
          <w:rStyle w:val="sden1"/>
          <w:rFonts w:eastAsia="Times New Roman"/>
          <w:specVanish w:val="0"/>
        </w:rPr>
        <w:t xml:space="preserve">LEGEA </w:t>
      </w:r>
      <w:proofErr w:type="spellStart"/>
      <w:r>
        <w:rPr>
          <w:rStyle w:val="sden1"/>
          <w:rFonts w:eastAsia="Times New Roman"/>
          <w:specVanish w:val="0"/>
        </w:rPr>
        <w:t>farmaciei</w:t>
      </w:r>
      <w:proofErr w:type="spellEnd"/>
      <w:r>
        <w:rPr>
          <w:rStyle w:val="sden1"/>
          <w:rFonts w:eastAsia="Times New Roman"/>
          <w:specVanish w:val="0"/>
        </w:rPr>
        <w:t xml:space="preserve"> nr. 266 din 7 </w:t>
      </w:r>
      <w:proofErr w:type="spellStart"/>
      <w:r>
        <w:rPr>
          <w:rStyle w:val="sden1"/>
          <w:rFonts w:eastAsia="Times New Roman"/>
          <w:specVanish w:val="0"/>
        </w:rPr>
        <w:t>noiembrie</w:t>
      </w:r>
      <w:proofErr w:type="spellEnd"/>
      <w:r>
        <w:rPr>
          <w:rStyle w:val="sden1"/>
          <w:rFonts w:eastAsia="Times New Roman"/>
          <w:specVanish w:val="0"/>
        </w:rPr>
        <w:t xml:space="preserve"> 2008 (**</w:t>
      </w:r>
      <w:proofErr w:type="spellStart"/>
      <w:r>
        <w:rPr>
          <w:rStyle w:val="sden1"/>
          <w:rFonts w:eastAsia="Times New Roman"/>
          <w:specVanish w:val="0"/>
        </w:rPr>
        <w:t>republicată</w:t>
      </w:r>
      <w:proofErr w:type="spellEnd"/>
      <w:r>
        <w:rPr>
          <w:rStyle w:val="sden1"/>
          <w:rFonts w:eastAsia="Times New Roman"/>
          <w:specVanish w:val="0"/>
        </w:rPr>
        <w:t>**)</w:t>
      </w:r>
    </w:p>
    <w:p w14:paraId="597BB4AF" w14:textId="77777777" w:rsidR="00855DD2" w:rsidRDefault="00855DD2" w:rsidP="00855DD2">
      <w:pPr>
        <w:autoSpaceDE/>
        <w:autoSpaceDN/>
        <w:jc w:val="both"/>
        <w:rPr>
          <w:rStyle w:val="salnbdy"/>
          <w:rFonts w:eastAsia="Times New Roman"/>
          <w:color w:val="0000FF"/>
        </w:rPr>
      </w:pPr>
      <w:r>
        <w:rPr>
          <w:rStyle w:val="salnttl1"/>
          <w:rFonts w:eastAsia="Times New Roman"/>
          <w:specVanish w:val="0"/>
        </w:rPr>
        <w:t>(9)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cazul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schimbării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persoanei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juridice</w:t>
      </w:r>
      <w:proofErr w:type="spellEnd"/>
      <w:r>
        <w:rPr>
          <w:rStyle w:val="salnbdy"/>
          <w:rFonts w:eastAsia="Times New Roman"/>
          <w:color w:val="0000FF"/>
        </w:rPr>
        <w:t xml:space="preserve"> pe </w:t>
      </w:r>
      <w:proofErr w:type="spellStart"/>
      <w:r>
        <w:rPr>
          <w:rStyle w:val="salnbdy"/>
          <w:rFonts w:eastAsia="Times New Roman"/>
          <w:color w:val="0000FF"/>
        </w:rPr>
        <w:t>numele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căreia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fost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eliberată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prevăzută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</w:t>
      </w:r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emite</w:t>
      </w:r>
      <w:proofErr w:type="spellEnd"/>
      <w:r>
        <w:rPr>
          <w:rStyle w:val="salnbdy"/>
          <w:rFonts w:eastAsia="Times New Roman"/>
          <w:color w:val="0000FF"/>
        </w:rPr>
        <w:t xml:space="preserve"> o </w:t>
      </w:r>
      <w:proofErr w:type="spellStart"/>
      <w:r>
        <w:rPr>
          <w:rStyle w:val="salnbdy"/>
          <w:rFonts w:eastAsia="Times New Roman"/>
          <w:color w:val="0000FF"/>
        </w:rPr>
        <w:t>nouă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autorizaţie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, cu </w:t>
      </w:r>
      <w:proofErr w:type="spellStart"/>
      <w:r>
        <w:rPr>
          <w:rStyle w:val="salnbdy"/>
          <w:rFonts w:eastAsia="Times New Roman"/>
          <w:color w:val="0000FF"/>
        </w:rPr>
        <w:t>păstrarea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menţionarea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numărului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atribuit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iniţial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termen de maximum 30 de </w:t>
      </w:r>
      <w:proofErr w:type="spellStart"/>
      <w:r>
        <w:rPr>
          <w:rStyle w:val="salnbdy"/>
          <w:rFonts w:eastAsia="Times New Roman"/>
          <w:color w:val="0000FF"/>
        </w:rPr>
        <w:t>zile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lucrătoare</w:t>
      </w:r>
      <w:proofErr w:type="spellEnd"/>
      <w:r>
        <w:rPr>
          <w:rStyle w:val="salnbdy"/>
          <w:rFonts w:eastAsia="Times New Roman"/>
          <w:color w:val="0000FF"/>
        </w:rPr>
        <w:t xml:space="preserve"> de la </w:t>
      </w:r>
      <w:proofErr w:type="spellStart"/>
      <w:r>
        <w:rPr>
          <w:rStyle w:val="salnbdy"/>
          <w:rFonts w:eastAsia="Times New Roman"/>
          <w:color w:val="0000FF"/>
        </w:rPr>
        <w:t>depunerea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format electronic, a </w:t>
      </w:r>
      <w:proofErr w:type="spellStart"/>
      <w:r>
        <w:rPr>
          <w:rStyle w:val="salnbdy"/>
          <w:rFonts w:eastAsia="Times New Roman"/>
          <w:color w:val="0000FF"/>
        </w:rPr>
        <w:t>documentaţiei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prevăzute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(2)</w:t>
      </w:r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completă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conformă</w:t>
      </w:r>
      <w:proofErr w:type="spellEnd"/>
      <w:r>
        <w:rPr>
          <w:rStyle w:val="salnbdy"/>
          <w:rFonts w:eastAsia="Times New Roman"/>
          <w:color w:val="0000FF"/>
        </w:rPr>
        <w:t>.</w:t>
      </w:r>
    </w:p>
    <w:p w14:paraId="79CF801A" w14:textId="77777777" w:rsidR="00855DD2" w:rsidRDefault="00855DD2" w:rsidP="00855DD2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26-09-2024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(9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10 ,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Sectiunea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ORDONANŢA DE URGENŢĂ nr. 117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septembrie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2024,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publicată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971 din 26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septembrie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2024</w:t>
      </w:r>
    </w:p>
    <w:p w14:paraId="2872602E" w14:textId="77777777" w:rsidR="00855DD2" w:rsidRDefault="00855DD2" w:rsidP="00855DD2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(10)</w:t>
      </w:r>
      <w:r>
        <w:rPr>
          <w:rStyle w:val="salnbdy"/>
          <w:rFonts w:eastAsia="Times New Roman"/>
          <w:color w:val="0000FF"/>
        </w:rPr>
        <w:t xml:space="preserve"> Orice </w:t>
      </w:r>
      <w:proofErr w:type="spellStart"/>
      <w:r>
        <w:rPr>
          <w:rStyle w:val="salnbdy"/>
          <w:rFonts w:eastAsia="Times New Roman"/>
          <w:color w:val="0000FF"/>
        </w:rPr>
        <w:t>altă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modificare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ulterioară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condiţiilor</w:t>
      </w:r>
      <w:proofErr w:type="spellEnd"/>
      <w:r>
        <w:rPr>
          <w:rStyle w:val="salnbdy"/>
          <w:rFonts w:eastAsia="Times New Roman"/>
          <w:color w:val="0000FF"/>
        </w:rPr>
        <w:t xml:space="preserve"> care au stat la </w:t>
      </w:r>
      <w:proofErr w:type="spellStart"/>
      <w:r>
        <w:rPr>
          <w:rStyle w:val="salnbdy"/>
          <w:rFonts w:eastAsia="Times New Roman"/>
          <w:color w:val="0000FF"/>
        </w:rPr>
        <w:t>baza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eliberării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autorizaţiei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farmaciei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comunitare</w:t>
      </w:r>
      <w:proofErr w:type="spellEnd"/>
      <w:r>
        <w:rPr>
          <w:rStyle w:val="salnbdy"/>
          <w:rFonts w:eastAsia="Times New Roman"/>
          <w:color w:val="0000FF"/>
        </w:rPr>
        <w:t xml:space="preserve"> se </w:t>
      </w:r>
      <w:proofErr w:type="spellStart"/>
      <w:r>
        <w:rPr>
          <w:rStyle w:val="salnbdy"/>
          <w:rFonts w:eastAsia="Times New Roman"/>
          <w:color w:val="0000FF"/>
        </w:rPr>
        <w:t>notifică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Ministerului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termen de 5 </w:t>
      </w:r>
      <w:proofErr w:type="spellStart"/>
      <w:r>
        <w:rPr>
          <w:rStyle w:val="salnbdy"/>
          <w:rFonts w:eastAsia="Times New Roman"/>
          <w:color w:val="0000FF"/>
        </w:rPr>
        <w:t>zile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calendaristice</w:t>
      </w:r>
      <w:proofErr w:type="spellEnd"/>
      <w:r>
        <w:rPr>
          <w:rStyle w:val="salnbdy"/>
          <w:rFonts w:eastAsia="Times New Roman"/>
          <w:color w:val="0000FF"/>
        </w:rPr>
        <w:t xml:space="preserve"> de la data </w:t>
      </w:r>
      <w:proofErr w:type="spellStart"/>
      <w:r>
        <w:rPr>
          <w:rStyle w:val="salnbdy"/>
          <w:rFonts w:eastAsia="Times New Roman"/>
          <w:color w:val="0000FF"/>
        </w:rPr>
        <w:t>modificării</w:t>
      </w:r>
      <w:proofErr w:type="spellEnd"/>
      <w:r>
        <w:rPr>
          <w:rStyle w:val="salnbdy"/>
          <w:rFonts w:eastAsia="Times New Roman"/>
          <w:color w:val="0000FF"/>
        </w:rPr>
        <w:t xml:space="preserve">. </w:t>
      </w:r>
      <w:proofErr w:type="spellStart"/>
      <w:r>
        <w:rPr>
          <w:rStyle w:val="salnbdy"/>
          <w:rFonts w:eastAsia="Times New Roman"/>
          <w:color w:val="0000FF"/>
        </w:rPr>
        <w:t>Dacă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aceste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modificări</w:t>
      </w:r>
      <w:proofErr w:type="spellEnd"/>
      <w:r>
        <w:rPr>
          <w:rStyle w:val="salnbdy"/>
          <w:rFonts w:eastAsia="Times New Roman"/>
          <w:color w:val="0000FF"/>
        </w:rPr>
        <w:t xml:space="preserve"> se </w:t>
      </w:r>
      <w:proofErr w:type="spellStart"/>
      <w:r>
        <w:rPr>
          <w:rStyle w:val="salnbdy"/>
          <w:rFonts w:eastAsia="Times New Roman"/>
          <w:color w:val="0000FF"/>
        </w:rPr>
        <w:t>referă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spaţiul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farmaciei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comunitare</w:t>
      </w:r>
      <w:proofErr w:type="spellEnd"/>
      <w:r>
        <w:rPr>
          <w:rStyle w:val="salnbdy"/>
          <w:rFonts w:eastAsia="Times New Roman"/>
          <w:color w:val="0000FF"/>
        </w:rPr>
        <w:t xml:space="preserve"> se </w:t>
      </w:r>
      <w:proofErr w:type="spellStart"/>
      <w:r>
        <w:rPr>
          <w:rStyle w:val="salnbdy"/>
          <w:rFonts w:eastAsia="Times New Roman"/>
          <w:color w:val="0000FF"/>
        </w:rPr>
        <w:t>solicită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direcţiilor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sănătate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publică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judeţene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respectiv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municipiului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Bucureşti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inspecţia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vederea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emiterii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deciziei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conformitate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spaţiului</w:t>
      </w:r>
      <w:proofErr w:type="spellEnd"/>
      <w:r>
        <w:rPr>
          <w:rStyle w:val="salnbdy"/>
          <w:rFonts w:eastAsia="Times New Roman"/>
          <w:color w:val="0000FF"/>
        </w:rPr>
        <w:t xml:space="preserve"> cu </w:t>
      </w:r>
      <w:proofErr w:type="spellStart"/>
      <w:r>
        <w:rPr>
          <w:rStyle w:val="salnbdy"/>
          <w:rFonts w:eastAsia="Times New Roman"/>
          <w:color w:val="0000FF"/>
        </w:rPr>
        <w:t>destinaţie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unitate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farmaceutică</w:t>
      </w:r>
      <w:proofErr w:type="spellEnd"/>
      <w:r>
        <w:rPr>
          <w:rStyle w:val="salnbdy"/>
          <w:rFonts w:eastAsia="Times New Roman"/>
          <w:color w:val="0000FF"/>
        </w:rPr>
        <w:t>.</w:t>
      </w:r>
    </w:p>
    <w:p w14:paraId="46E08C91" w14:textId="77777777" w:rsidR="00855DD2" w:rsidRDefault="00855DD2" w:rsidP="00855DD2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(11)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Inspecţiile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vederea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emiterii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autorizaţiilor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mutarea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punctului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lucru</w:t>
      </w:r>
      <w:proofErr w:type="spellEnd"/>
      <w:r>
        <w:rPr>
          <w:rStyle w:val="salnbdy"/>
          <w:rFonts w:eastAsia="Times New Roman"/>
          <w:color w:val="0000FF"/>
        </w:rPr>
        <w:t xml:space="preserve"> cu </w:t>
      </w:r>
      <w:proofErr w:type="spellStart"/>
      <w:r>
        <w:rPr>
          <w:rStyle w:val="salnbdy"/>
          <w:rFonts w:eastAsia="Times New Roman"/>
          <w:color w:val="0000FF"/>
        </w:rPr>
        <w:t>destinaţie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unitate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farmaceutică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înfiinţarea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oficinelor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comunitare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rurale</w:t>
      </w:r>
      <w:proofErr w:type="spellEnd"/>
      <w:r>
        <w:rPr>
          <w:rStyle w:val="salnbdy"/>
          <w:rFonts w:eastAsia="Times New Roman"/>
          <w:color w:val="0000FF"/>
        </w:rPr>
        <w:t>/</w:t>
      </w:r>
      <w:proofErr w:type="spellStart"/>
      <w:r>
        <w:rPr>
          <w:rStyle w:val="salnbdy"/>
          <w:rFonts w:eastAsia="Times New Roman"/>
          <w:color w:val="0000FF"/>
        </w:rPr>
        <w:t>sezoniere</w:t>
      </w:r>
      <w:proofErr w:type="spellEnd"/>
      <w:r>
        <w:rPr>
          <w:rStyle w:val="salnbdy"/>
          <w:rFonts w:eastAsia="Times New Roman"/>
          <w:color w:val="0000FF"/>
        </w:rPr>
        <w:t xml:space="preserve">, precum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cele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reorganizare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spaţiului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unităţilor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farmaceutice</w:t>
      </w:r>
      <w:proofErr w:type="spellEnd"/>
      <w:r>
        <w:rPr>
          <w:rStyle w:val="salnbdy"/>
          <w:rFonts w:eastAsia="Times New Roman"/>
          <w:color w:val="0000FF"/>
        </w:rPr>
        <w:t xml:space="preserve"> se </w:t>
      </w:r>
      <w:proofErr w:type="spellStart"/>
      <w:r>
        <w:rPr>
          <w:rStyle w:val="salnbdy"/>
          <w:rFonts w:eastAsia="Times New Roman"/>
          <w:color w:val="0000FF"/>
        </w:rPr>
        <w:t>efectuează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către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personalul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specialitate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împuternicit</w:t>
      </w:r>
      <w:proofErr w:type="spellEnd"/>
      <w:r>
        <w:rPr>
          <w:rStyle w:val="salnbdy"/>
          <w:rFonts w:eastAsia="Times New Roman"/>
          <w:color w:val="0000FF"/>
        </w:rPr>
        <w:t xml:space="preserve"> din </w:t>
      </w:r>
      <w:proofErr w:type="spellStart"/>
      <w:r>
        <w:rPr>
          <w:rStyle w:val="salnbdy"/>
          <w:rFonts w:eastAsia="Times New Roman"/>
          <w:color w:val="0000FF"/>
        </w:rPr>
        <w:t>cadrul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direcţiilor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sănătate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publică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judeţene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respectiv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municipiului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Bucureşti</w:t>
      </w:r>
      <w:proofErr w:type="spellEnd"/>
      <w:r>
        <w:rPr>
          <w:rStyle w:val="salnbdy"/>
          <w:rFonts w:eastAsia="Times New Roman"/>
          <w:color w:val="0000FF"/>
        </w:rPr>
        <w:t xml:space="preserve">, de </w:t>
      </w:r>
      <w:proofErr w:type="spellStart"/>
      <w:r>
        <w:rPr>
          <w:rStyle w:val="salnbdy"/>
          <w:rFonts w:eastAsia="Times New Roman"/>
          <w:color w:val="0000FF"/>
        </w:rPr>
        <w:t>regulă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farmacist</w:t>
      </w:r>
      <w:proofErr w:type="spellEnd"/>
      <w:r>
        <w:rPr>
          <w:rStyle w:val="salnbdy"/>
          <w:rFonts w:eastAsia="Times New Roman"/>
          <w:color w:val="0000FF"/>
        </w:rPr>
        <w:t>.</w:t>
      </w:r>
    </w:p>
    <w:p w14:paraId="2F7D77EF" w14:textId="77777777" w:rsidR="00855DD2" w:rsidRPr="00CB69B0" w:rsidRDefault="00855DD2" w:rsidP="00855DD2">
      <w:pPr>
        <w:pStyle w:val="NormalWeb"/>
        <w:spacing w:before="0" w:after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09-11-2020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10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Sectiunea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1 ,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LEGEA nr. 243 din 6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noiembrie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publicată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1042 din 06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noiembrie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7B6EDCD2" w14:textId="77777777" w:rsidR="00855DD2" w:rsidRPr="00824E42" w:rsidRDefault="00855DD2" w:rsidP="00855DD2">
      <w:pPr>
        <w:autoSpaceDE/>
        <w:autoSpaceDN/>
        <w:jc w:val="both"/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</w:pPr>
      <w:proofErr w:type="spellStart"/>
      <w:r w:rsidRPr="00824E42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>Articolul</w:t>
      </w:r>
      <w:proofErr w:type="spellEnd"/>
      <w:r w:rsidRPr="00824E42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 xml:space="preserve"> 42</w:t>
      </w:r>
    </w:p>
    <w:p w14:paraId="671A4BB0" w14:textId="77777777" w:rsidR="00855DD2" w:rsidRPr="00824E42" w:rsidRDefault="00855DD2" w:rsidP="00855DD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1)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76D69240" w14:textId="77777777" w:rsidR="00855DD2" w:rsidRPr="00824E42" w:rsidRDefault="00855DD2" w:rsidP="00855DD2">
      <w:pPr>
        <w:autoSpaceDE/>
        <w:autoSpaceDN/>
        <w:jc w:val="both"/>
      </w:pP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- 3.000 lei;</w:t>
      </w:r>
    </w:p>
    <w:p w14:paraId="20B58FFF" w14:textId="77777777" w:rsidR="00855DD2" w:rsidRPr="00824E42" w:rsidRDefault="00855DD2" w:rsidP="00855DD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- 150 lei;</w:t>
      </w:r>
    </w:p>
    <w:p w14:paraId="7061EF18" w14:textId="77777777" w:rsidR="00855DD2" w:rsidRPr="00824E42" w:rsidRDefault="00855DD2" w:rsidP="00855DD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c)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oficine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locale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distribuţie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- 100 lei;</w:t>
      </w:r>
    </w:p>
    <w:p w14:paraId="781E542A" w14:textId="77777777" w:rsidR="00855DD2" w:rsidRPr="00824E42" w:rsidRDefault="00855DD2" w:rsidP="00855DD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d)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- 2.000 lei;</w:t>
      </w:r>
    </w:p>
    <w:p w14:paraId="3E8FD78E" w14:textId="77777777" w:rsidR="00855DD2" w:rsidRPr="00824E42" w:rsidRDefault="00855DD2" w:rsidP="00855DD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e)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2F4D25A6" w14:textId="77777777" w:rsidR="00855DD2" w:rsidRPr="00824E42" w:rsidRDefault="00855DD2" w:rsidP="00855DD2">
      <w:pPr>
        <w:autoSpaceDE/>
        <w:autoSpaceDN/>
        <w:jc w:val="both"/>
        <w:rPr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2)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noi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autorizaţii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preschimbării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pierderii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ori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3DAA1A96" w14:textId="77777777" w:rsidR="00855DD2" w:rsidRPr="00824E42" w:rsidRDefault="00855DD2" w:rsidP="00855DD2">
      <w:pPr>
        <w:autoSpaceDE/>
        <w:autoSpaceDN/>
        <w:jc w:val="both"/>
      </w:pP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- 100 lei;</w:t>
      </w:r>
    </w:p>
    <w:p w14:paraId="41CAB8B2" w14:textId="77777777" w:rsidR="00855DD2" w:rsidRPr="00824E42" w:rsidRDefault="00855DD2" w:rsidP="00855DD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191C5417" w14:textId="77777777" w:rsidR="00855DD2" w:rsidRPr="00824E42" w:rsidRDefault="00855DD2" w:rsidP="00855DD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3)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orice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altă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modificare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înscrisă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pe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autorizaţia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percepe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taxă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50 de lei.</w:t>
      </w:r>
    </w:p>
    <w:p w14:paraId="6ED2BE82" w14:textId="77777777" w:rsidR="00855DD2" w:rsidRPr="00824E42" w:rsidRDefault="00855DD2" w:rsidP="00855DD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4)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mutării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sediului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cuantumul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taxelor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este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cel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prevăzut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.</w:t>
      </w:r>
    </w:p>
    <w:p w14:paraId="25E37E5C" w14:textId="77777777" w:rsidR="00855DD2" w:rsidRPr="00824E42" w:rsidRDefault="00855DD2" w:rsidP="00855DD2">
      <w:pPr>
        <w:autoSpaceDE/>
        <w:autoSpaceDN/>
        <w:jc w:val="both"/>
      </w:pPr>
    </w:p>
    <w:p w14:paraId="23735016" w14:textId="77777777" w:rsidR="00855DD2" w:rsidRPr="00824E42" w:rsidRDefault="00855DD2" w:rsidP="00855DD2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824E42">
        <w:rPr>
          <w:rFonts w:ascii="Times New Roman" w:hAnsi="Times New Roman"/>
          <w:b/>
          <w:bCs/>
          <w:sz w:val="28"/>
          <w:szCs w:val="28"/>
        </w:rPr>
        <w:t xml:space="preserve">CONT IBAN RO96TREZ70020160103XXXXX AUTORITATEA DE TREZORERIE SI CONTABILITATE PUBLICA A MUNICIPIULUI BUCURESTI </w:t>
      </w:r>
    </w:p>
    <w:p w14:paraId="19D42C78" w14:textId="77777777" w:rsidR="00855DD2" w:rsidRPr="00824E42" w:rsidRDefault="00855DD2" w:rsidP="00855DD2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824E42">
        <w:rPr>
          <w:rFonts w:ascii="Times New Roman" w:hAnsi="Times New Roman"/>
          <w:b/>
          <w:bCs/>
          <w:sz w:val="28"/>
          <w:szCs w:val="28"/>
        </w:rPr>
        <w:t>BENEFICIAR: BUGETUL DE STAT-MINISTERUL SANATATII- COD FISCAL 4266456</w:t>
      </w:r>
    </w:p>
    <w:p w14:paraId="7BBAAE37" w14:textId="77777777" w:rsidR="00855DD2" w:rsidRDefault="00855DD2" w:rsidP="00855DD2">
      <w:pPr>
        <w:pStyle w:val="sporden"/>
        <w:jc w:val="both"/>
        <w:rPr>
          <w:shd w:val="clear" w:color="auto" w:fill="FFFFFF"/>
        </w:rPr>
      </w:pPr>
    </w:p>
    <w:p w14:paraId="67564A14" w14:textId="77777777" w:rsidR="00855DD2" w:rsidRDefault="00855DD2" w:rsidP="00824E42">
      <w:pPr>
        <w:autoSpaceDE/>
        <w:autoSpaceDN/>
        <w:jc w:val="both"/>
        <w:rPr>
          <w:rStyle w:val="sden1"/>
          <w:rFonts w:eastAsia="Times New Roman"/>
        </w:rPr>
      </w:pPr>
    </w:p>
    <w:p w14:paraId="1E1CDBC2" w14:textId="70A0E3F6" w:rsidR="00824E42" w:rsidRDefault="00824E42" w:rsidP="00824E42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  <w:specVanish w:val="0"/>
        </w:rPr>
        <w:t xml:space="preserve">ORDIN nr. 444 din 25 </w:t>
      </w:r>
      <w:proofErr w:type="spellStart"/>
      <w:r>
        <w:rPr>
          <w:rStyle w:val="sden1"/>
          <w:rFonts w:eastAsia="Times New Roman"/>
          <w:specVanish w:val="0"/>
        </w:rPr>
        <w:t>martie</w:t>
      </w:r>
      <w:proofErr w:type="spellEnd"/>
      <w:r>
        <w:rPr>
          <w:rStyle w:val="sden1"/>
          <w:rFonts w:eastAsia="Times New Roman"/>
          <w:specVanish w:val="0"/>
        </w:rPr>
        <w:t xml:space="preserve"> 2019</w:t>
      </w:r>
    </w:p>
    <w:p w14:paraId="542776D2" w14:textId="77777777" w:rsidR="00824E42" w:rsidRDefault="00824E42" w:rsidP="00824E42">
      <w:pPr>
        <w:pStyle w:val="shdr"/>
        <w:spacing w:before="0" w:after="0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rPr>
          <w:b w:val="0"/>
          <w:bCs w:val="0"/>
          <w:color w:val="0000FF"/>
          <w:u w:val="single"/>
          <w:shd w:val="clear" w:color="auto" w:fill="FFFFFF"/>
        </w:rP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unităţilor</w:t>
      </w:r>
      <w:proofErr w:type="spellEnd"/>
      <w:r>
        <w:t xml:space="preserve"> </w:t>
      </w:r>
      <w:proofErr w:type="spellStart"/>
      <w:r>
        <w:t>farmaceutice</w:t>
      </w:r>
      <w:proofErr w:type="spellEnd"/>
    </w:p>
    <w:p w14:paraId="5F94EB18" w14:textId="77777777" w:rsidR="00CB69B0" w:rsidRDefault="00CB69B0" w:rsidP="00824E42">
      <w:pPr>
        <w:pStyle w:val="shdr"/>
        <w:spacing w:before="0" w:after="0"/>
      </w:pPr>
    </w:p>
    <w:p w14:paraId="6C3E5696" w14:textId="77777777" w:rsidR="00CB69B0" w:rsidRDefault="00CB69B0" w:rsidP="00CB69B0">
      <w:pPr>
        <w:autoSpaceDE/>
        <w:autoSpaceDN/>
        <w:jc w:val="both"/>
        <w:rPr>
          <w:rStyle w:val="spctbdy"/>
          <w:rFonts w:eastAsia="Times New Roman"/>
        </w:rPr>
      </w:pPr>
      <w:r>
        <w:rPr>
          <w:rStyle w:val="spctttl1"/>
          <w:rFonts w:eastAsia="Times New Roman"/>
        </w:rPr>
        <w:t>4.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Modificarea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condiţiilor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iniţiale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autorizare</w:t>
      </w:r>
      <w:proofErr w:type="spellEnd"/>
    </w:p>
    <w:p w14:paraId="2E8CAB49" w14:textId="77777777" w:rsidR="00CB69B0" w:rsidRDefault="00CB69B0" w:rsidP="00CB69B0">
      <w:pPr>
        <w:pStyle w:val="sartttl"/>
        <w:jc w:val="both"/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7</w:t>
      </w:r>
    </w:p>
    <w:p w14:paraId="6593CD7C" w14:textId="77777777" w:rsidR="00CB69B0" w:rsidRDefault="00CB69B0" w:rsidP="00CB69B0">
      <w:pPr>
        <w:autoSpaceDE/>
        <w:autoSpaceDN/>
        <w:jc w:val="both"/>
        <w:rPr>
          <w:rStyle w:val="salnbdy"/>
          <w:rFonts w:eastAsia="Times New Roman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1)</w:t>
      </w:r>
      <w:r>
        <w:rPr>
          <w:rStyle w:val="salnbdy"/>
          <w:rFonts w:eastAsia="Times New Roman"/>
        </w:rPr>
        <w:t>Orice</w:t>
      </w:r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modificare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ulterioară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condiţiilor</w:t>
      </w:r>
      <w:proofErr w:type="spellEnd"/>
      <w:r>
        <w:rPr>
          <w:rStyle w:val="salnbdy"/>
          <w:rFonts w:eastAsia="Times New Roman"/>
        </w:rPr>
        <w:t xml:space="preserve"> care au stat la </w:t>
      </w:r>
      <w:proofErr w:type="spellStart"/>
      <w:r>
        <w:rPr>
          <w:rStyle w:val="salnbdy"/>
          <w:rFonts w:eastAsia="Times New Roman"/>
        </w:rPr>
        <w:t>baza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eliberării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unei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unităţi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farmaceutice</w:t>
      </w:r>
      <w:proofErr w:type="spellEnd"/>
      <w:r>
        <w:rPr>
          <w:rStyle w:val="salnbdy"/>
          <w:rFonts w:eastAsia="Times New Roman"/>
        </w:rPr>
        <w:t xml:space="preserve"> se </w:t>
      </w:r>
      <w:proofErr w:type="spellStart"/>
      <w:r>
        <w:rPr>
          <w:rStyle w:val="salnbdy"/>
          <w:rFonts w:eastAsia="Times New Roman"/>
        </w:rPr>
        <w:t>notifică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Ministerul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 - </w:t>
      </w:r>
      <w:proofErr w:type="spellStart"/>
      <w:r>
        <w:rPr>
          <w:rStyle w:val="salnbdy"/>
          <w:rFonts w:eastAsia="Times New Roman"/>
        </w:rPr>
        <w:t>Direcţia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dispozitive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medicale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termen de 5 </w:t>
      </w:r>
      <w:proofErr w:type="spellStart"/>
      <w:r>
        <w:rPr>
          <w:rStyle w:val="salnbdy"/>
          <w:rFonts w:eastAsia="Times New Roman"/>
        </w:rPr>
        <w:t>zile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calendaristice</w:t>
      </w:r>
      <w:proofErr w:type="spellEnd"/>
      <w:r>
        <w:rPr>
          <w:rStyle w:val="salnbdy"/>
          <w:rFonts w:eastAsia="Times New Roman"/>
        </w:rPr>
        <w:t xml:space="preserve"> de la data </w:t>
      </w:r>
      <w:proofErr w:type="spellStart"/>
      <w:r>
        <w:rPr>
          <w:rStyle w:val="salnbdy"/>
          <w:rFonts w:eastAsia="Times New Roman"/>
        </w:rPr>
        <w:t>modificării</w:t>
      </w:r>
      <w:proofErr w:type="spellEnd"/>
      <w:r>
        <w:rPr>
          <w:rStyle w:val="salnbdy"/>
          <w:rFonts w:eastAsia="Times New Roman"/>
        </w:rPr>
        <w:t>.</w:t>
      </w:r>
    </w:p>
    <w:p w14:paraId="723EF033" w14:textId="77777777" w:rsidR="00CB69B0" w:rsidRDefault="00CB69B0" w:rsidP="00CB69B0">
      <w:pPr>
        <w:pStyle w:val="NormalWeb"/>
        <w:spacing w:before="0" w:after="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sintagma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politica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dispozitivelor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tehnologiilor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înlocuită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III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7391D2C7" w14:textId="77777777" w:rsidR="00CB69B0" w:rsidRDefault="00CB69B0" w:rsidP="00CB69B0">
      <w:pPr>
        <w:autoSpaceDE/>
        <w:autoSpaceDN/>
        <w:jc w:val="both"/>
        <w:rPr>
          <w:rStyle w:val="salnbdy"/>
          <w:rFonts w:eastAsia="Times New Roman"/>
          <w:color w:val="0000FF"/>
        </w:rPr>
      </w:pPr>
      <w:r>
        <w:rPr>
          <w:rStyle w:val="salnttl1"/>
          <w:rFonts w:eastAsia="Times New Roman"/>
          <w:specVanish w:val="0"/>
        </w:rPr>
        <w:t>(2)</w:t>
      </w:r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schimbarea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deţinătorului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autorizaţie</w:t>
      </w:r>
      <w:proofErr w:type="spellEnd"/>
      <w:r>
        <w:rPr>
          <w:rStyle w:val="salnbdy"/>
          <w:rFonts w:eastAsia="Times New Roman"/>
          <w:color w:val="0000FF"/>
        </w:rPr>
        <w:t xml:space="preserve"> - </w:t>
      </w:r>
      <w:proofErr w:type="spellStart"/>
      <w:r>
        <w:rPr>
          <w:rStyle w:val="salnbdy"/>
          <w:rFonts w:eastAsia="Times New Roman"/>
          <w:color w:val="0000FF"/>
        </w:rPr>
        <w:t>persoană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juridică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solicitantul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depune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pentru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emiterea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autorizaţiei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următoarele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documente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format electronic:</w:t>
      </w:r>
    </w:p>
    <w:p w14:paraId="3C501F0B" w14:textId="77777777" w:rsidR="00CB69B0" w:rsidRDefault="00CB69B0" w:rsidP="00CB69B0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Partea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introductivă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(2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11. ,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68C3C17C" w14:textId="77777777" w:rsidR="00CB69B0" w:rsidRDefault="00CB69B0" w:rsidP="00CB69B0">
      <w:pPr>
        <w:autoSpaceDE/>
        <w:autoSpaceDN/>
        <w:jc w:val="both"/>
        <w:rPr>
          <w:rStyle w:val="slitbdy"/>
          <w:rFonts w:eastAsia="Times New Roman"/>
          <w:color w:val="0000FF"/>
        </w:rPr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  <w:color w:val="0000FF"/>
        </w:rPr>
        <w:t>cerere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-tip, </w:t>
      </w:r>
      <w:proofErr w:type="spellStart"/>
      <w:r>
        <w:rPr>
          <w:rStyle w:val="slitbdy"/>
          <w:rFonts w:eastAsia="Times New Roman"/>
          <w:color w:val="0000FF"/>
        </w:rPr>
        <w:t>potrivit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4</w:t>
      </w:r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prevăzut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anexa</w:t>
      </w:r>
      <w:proofErr w:type="spellEnd"/>
      <w:r>
        <w:rPr>
          <w:rStyle w:val="slitbdy"/>
          <w:rFonts w:eastAsia="Times New Roman"/>
          <w:color w:val="0000FF"/>
        </w:rPr>
        <w:t xml:space="preserve"> care face </w:t>
      </w:r>
      <w:proofErr w:type="spellStart"/>
      <w:r>
        <w:rPr>
          <w:rStyle w:val="slitbdy"/>
          <w:rFonts w:eastAsia="Times New Roman"/>
          <w:color w:val="0000FF"/>
        </w:rPr>
        <w:t>parte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integrantă</w:t>
      </w:r>
      <w:proofErr w:type="spellEnd"/>
      <w:r>
        <w:rPr>
          <w:rStyle w:val="slitbdy"/>
          <w:rFonts w:eastAsia="Times New Roman"/>
          <w:color w:val="0000FF"/>
        </w:rPr>
        <w:t xml:space="preserve"> din </w:t>
      </w:r>
      <w:proofErr w:type="spellStart"/>
      <w:r>
        <w:rPr>
          <w:rStyle w:val="slitbdy"/>
          <w:rFonts w:eastAsia="Times New Roman"/>
          <w:color w:val="0000FF"/>
        </w:rPr>
        <w:t>prezentele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norme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38E29FBE" w14:textId="77777777" w:rsidR="00CB69B0" w:rsidRDefault="00CB69B0" w:rsidP="00CB69B0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(2)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12. ,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691712DD" w14:textId="77777777" w:rsidR="00CB69B0" w:rsidRDefault="00CB69B0" w:rsidP="00CB69B0">
      <w:pPr>
        <w:autoSpaceDE/>
        <w:autoSpaceDN/>
        <w:jc w:val="both"/>
        <w:rPr>
          <w:rStyle w:val="slitbdy"/>
          <w:rFonts w:eastAsia="Times New Roman"/>
          <w:color w:val="0000FF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  <w:color w:val="0000FF"/>
        </w:rPr>
        <w:t>Autorizaţia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funcţionare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duplicatul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acesteia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emis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Ministerul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Sănătăţii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cazul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pierderii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autorizaţiei</w:t>
      </w:r>
      <w:proofErr w:type="spellEnd"/>
      <w:r>
        <w:rPr>
          <w:rStyle w:val="slitbdy"/>
          <w:rFonts w:eastAsia="Times New Roman"/>
          <w:color w:val="0000FF"/>
        </w:rPr>
        <w:t xml:space="preserve">, cu </w:t>
      </w:r>
      <w:proofErr w:type="spellStart"/>
      <w:r>
        <w:rPr>
          <w:rStyle w:val="slitbdy"/>
          <w:rFonts w:eastAsia="Times New Roman"/>
          <w:color w:val="0000FF"/>
        </w:rPr>
        <w:t>toate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menţiunile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anexele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emise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către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Ministerul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Sănătăţii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până</w:t>
      </w:r>
      <w:proofErr w:type="spellEnd"/>
      <w:r>
        <w:rPr>
          <w:rStyle w:val="slitbdy"/>
          <w:rFonts w:eastAsia="Times New Roman"/>
          <w:color w:val="0000FF"/>
        </w:rPr>
        <w:t xml:space="preserve"> la data </w:t>
      </w:r>
      <w:proofErr w:type="spellStart"/>
      <w:r>
        <w:rPr>
          <w:rStyle w:val="slitbdy"/>
          <w:rFonts w:eastAsia="Times New Roman"/>
          <w:color w:val="0000FF"/>
        </w:rPr>
        <w:t>depunerii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cererii</w:t>
      </w:r>
      <w:proofErr w:type="spellEnd"/>
      <w:r>
        <w:rPr>
          <w:rStyle w:val="slitbdy"/>
          <w:rFonts w:eastAsia="Times New Roman"/>
          <w:color w:val="0000FF"/>
        </w:rPr>
        <w:t>.</w:t>
      </w:r>
    </w:p>
    <w:p w14:paraId="353B9622" w14:textId="77777777" w:rsidR="00CB69B0" w:rsidRDefault="00CB69B0" w:rsidP="00CB69B0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b)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(2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8,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49FB54C4" w14:textId="77777777" w:rsidR="00CB69B0" w:rsidRDefault="00CB69B0" w:rsidP="00CB69B0">
      <w:pPr>
        <w:autoSpaceDE/>
        <w:autoSpaceDN/>
        <w:jc w:val="both"/>
        <w:rPr>
          <w:rStyle w:val="slitbdy"/>
          <w:rFonts w:eastAsia="Times New Roman"/>
          <w:color w:val="0000FF"/>
        </w:rPr>
      </w:pPr>
      <w:r>
        <w:rPr>
          <w:rStyle w:val="slitttl1"/>
          <w:rFonts w:eastAsia="Times New Roman"/>
          <w:specVanish w:val="0"/>
        </w:rPr>
        <w:t>c)</w:t>
      </w:r>
      <w:proofErr w:type="spellStart"/>
      <w:r>
        <w:rPr>
          <w:rStyle w:val="slitbdy"/>
          <w:rFonts w:eastAsia="Times New Roman"/>
          <w:color w:val="0000FF"/>
        </w:rPr>
        <w:t>certificat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înregistrare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menţiuni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eliberat</w:t>
      </w:r>
      <w:proofErr w:type="spellEnd"/>
      <w:r>
        <w:rPr>
          <w:rStyle w:val="slitbdy"/>
          <w:rFonts w:eastAsia="Times New Roman"/>
          <w:color w:val="0000FF"/>
        </w:rPr>
        <w:t xml:space="preserve"> de ONRC, </w:t>
      </w:r>
      <w:proofErr w:type="spellStart"/>
      <w:r>
        <w:rPr>
          <w:rStyle w:val="slitbdy"/>
          <w:rFonts w:eastAsia="Times New Roman"/>
          <w:color w:val="0000FF"/>
        </w:rPr>
        <w:t>privind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înregistrarea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sediului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>/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punctului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lucru</w:t>
      </w:r>
      <w:proofErr w:type="spellEnd"/>
      <w:r>
        <w:rPr>
          <w:rStyle w:val="slitbdy"/>
          <w:rFonts w:eastAsia="Times New Roman"/>
          <w:color w:val="0000FF"/>
        </w:rPr>
        <w:t xml:space="preserve"> al </w:t>
      </w:r>
      <w:proofErr w:type="spellStart"/>
      <w:r>
        <w:rPr>
          <w:rStyle w:val="slitbdy"/>
          <w:rFonts w:eastAsia="Times New Roman"/>
          <w:color w:val="0000FF"/>
        </w:rPr>
        <w:t>noii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persoane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juridice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cărei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denumire</w:t>
      </w:r>
      <w:proofErr w:type="spellEnd"/>
      <w:r>
        <w:rPr>
          <w:rStyle w:val="slitbdy"/>
          <w:rFonts w:eastAsia="Times New Roman"/>
          <w:color w:val="0000FF"/>
        </w:rPr>
        <w:t xml:space="preserve"> se </w:t>
      </w:r>
      <w:proofErr w:type="spellStart"/>
      <w:r>
        <w:rPr>
          <w:rStyle w:val="slitbdy"/>
          <w:rFonts w:eastAsia="Times New Roman"/>
          <w:color w:val="0000FF"/>
        </w:rPr>
        <w:t>solicită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să</w:t>
      </w:r>
      <w:proofErr w:type="spellEnd"/>
      <w:r>
        <w:rPr>
          <w:rStyle w:val="slitbdy"/>
          <w:rFonts w:eastAsia="Times New Roman"/>
          <w:color w:val="0000FF"/>
        </w:rPr>
        <w:t xml:space="preserve"> fie </w:t>
      </w:r>
      <w:proofErr w:type="spellStart"/>
      <w:r>
        <w:rPr>
          <w:rStyle w:val="slitbdy"/>
          <w:rFonts w:eastAsia="Times New Roman"/>
          <w:color w:val="0000FF"/>
        </w:rPr>
        <w:t>înscrisă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către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Ministerul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Sănătăţii</w:t>
      </w:r>
      <w:proofErr w:type="spellEnd"/>
      <w:r>
        <w:rPr>
          <w:rStyle w:val="slitbdy"/>
          <w:rFonts w:eastAsia="Times New Roman"/>
          <w:color w:val="0000FF"/>
        </w:rPr>
        <w:t xml:space="preserve"> pe </w:t>
      </w:r>
      <w:proofErr w:type="spellStart"/>
      <w:r>
        <w:rPr>
          <w:rStyle w:val="slitbdy"/>
          <w:rFonts w:eastAsia="Times New Roman"/>
          <w:color w:val="0000FF"/>
        </w:rPr>
        <w:t>noua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autorizaţie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funcţionare</w:t>
      </w:r>
      <w:proofErr w:type="spellEnd"/>
      <w:r>
        <w:rPr>
          <w:rStyle w:val="slitbdy"/>
          <w:rFonts w:eastAsia="Times New Roman"/>
          <w:color w:val="0000FF"/>
        </w:rPr>
        <w:t xml:space="preserve"> ca </w:t>
      </w:r>
      <w:proofErr w:type="spellStart"/>
      <w:r>
        <w:rPr>
          <w:rStyle w:val="slitbdy"/>
          <w:rFonts w:eastAsia="Times New Roman"/>
          <w:color w:val="0000FF"/>
        </w:rPr>
        <w:t>urmare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schimbării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persoanei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juridice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49EFC8CE" w14:textId="77777777" w:rsidR="00CB69B0" w:rsidRDefault="00CB69B0" w:rsidP="00CB69B0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(2)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12. ,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0EF76C5E" w14:textId="77777777" w:rsidR="00CB69B0" w:rsidRDefault="00CB69B0" w:rsidP="00CB69B0">
      <w:pPr>
        <w:autoSpaceDE/>
        <w:autoSpaceDN/>
        <w:jc w:val="both"/>
        <w:rPr>
          <w:rStyle w:val="slitbdy"/>
          <w:rFonts w:eastAsia="Times New Roman"/>
          <w:color w:val="0000FF"/>
        </w:rPr>
      </w:pPr>
      <w:r>
        <w:rPr>
          <w:rStyle w:val="slitttl1"/>
          <w:rFonts w:eastAsia="Times New Roman"/>
          <w:specVanish w:val="0"/>
        </w:rPr>
        <w:t>d)</w:t>
      </w:r>
      <w:proofErr w:type="spellStart"/>
      <w:r>
        <w:rPr>
          <w:rStyle w:val="slitbdy"/>
          <w:rFonts w:eastAsia="Times New Roman"/>
          <w:color w:val="0000FF"/>
        </w:rPr>
        <w:t>Certificat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constatator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eliberat</w:t>
      </w:r>
      <w:proofErr w:type="spellEnd"/>
      <w:r>
        <w:rPr>
          <w:rStyle w:val="slitbdy"/>
          <w:rFonts w:eastAsia="Times New Roman"/>
          <w:color w:val="0000FF"/>
        </w:rPr>
        <w:t xml:space="preserve"> de ONRC, cu </w:t>
      </w:r>
      <w:proofErr w:type="spellStart"/>
      <w:r>
        <w:rPr>
          <w:rStyle w:val="slitbdy"/>
          <w:rFonts w:eastAsia="Times New Roman"/>
          <w:color w:val="0000FF"/>
        </w:rPr>
        <w:t>adresa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exactă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spaţiului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îşi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desfăşoară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activitatea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farmaceutică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noua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societate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solicită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Ministerului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Sănătăţii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schimbarea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persoanei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juridice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45050A58" w14:textId="77777777" w:rsidR="00CB69B0" w:rsidRDefault="00CB69B0" w:rsidP="00CB69B0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 xml:space="preserve">La data de 17-12-2020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d)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(2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9,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6D6AB4A6" w14:textId="77777777" w:rsidR="00CB69B0" w:rsidRDefault="00CB69B0" w:rsidP="00CB69B0">
      <w:pPr>
        <w:autoSpaceDE/>
        <w:autoSpaceDN/>
        <w:jc w:val="both"/>
        <w:rPr>
          <w:rStyle w:val="slitbdy"/>
          <w:rFonts w:eastAsia="Times New Roman"/>
        </w:rPr>
      </w:pPr>
      <w:proofErr w:type="gramStart"/>
      <w:r>
        <w:rPr>
          <w:rStyle w:val="slitttl1"/>
          <w:rFonts w:eastAsia="Times New Roman"/>
          <w:specVanish w:val="0"/>
        </w:rPr>
        <w:t>e)</w:t>
      </w:r>
      <w:proofErr w:type="spellStart"/>
      <w:r>
        <w:rPr>
          <w:rStyle w:val="slitbdy"/>
          <w:rFonts w:eastAsia="Times New Roman"/>
        </w:rPr>
        <w:t>Documente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specifice</w:t>
      </w:r>
      <w:proofErr w:type="spellEnd"/>
      <w:r>
        <w:rPr>
          <w:rStyle w:val="slitbdy"/>
          <w:rFonts w:eastAsia="Times New Roman"/>
        </w:rPr>
        <w:t>:</w:t>
      </w:r>
    </w:p>
    <w:p w14:paraId="31A1269D" w14:textId="77777777" w:rsidR="00CB69B0" w:rsidRDefault="00CB69B0" w:rsidP="00CB69B0">
      <w:pPr>
        <w:autoSpaceDE/>
        <w:autoSpaceDN/>
        <w:jc w:val="both"/>
        <w:rPr>
          <w:rStyle w:val="spctbdy"/>
          <w:color w:val="0000FF"/>
        </w:rPr>
      </w:pPr>
      <w:r>
        <w:rPr>
          <w:rStyle w:val="spctttl1"/>
          <w:rFonts w:eastAsia="Times New Roman"/>
        </w:rPr>
        <w:t>I.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Schimbare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deţinător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autorizaţie</w:t>
      </w:r>
      <w:proofErr w:type="spellEnd"/>
      <w:r>
        <w:rPr>
          <w:rStyle w:val="spctbdy"/>
          <w:rFonts w:eastAsia="Times New Roman"/>
          <w:color w:val="0000FF"/>
        </w:rPr>
        <w:t xml:space="preserve"> - </w:t>
      </w:r>
      <w:proofErr w:type="spellStart"/>
      <w:r>
        <w:rPr>
          <w:rStyle w:val="spctbdy"/>
          <w:rFonts w:eastAsia="Times New Roman"/>
          <w:color w:val="0000FF"/>
        </w:rPr>
        <w:t>persoană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juridică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prin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adjudecare</w:t>
      </w:r>
      <w:proofErr w:type="spellEnd"/>
      <w:r>
        <w:rPr>
          <w:rStyle w:val="spctbdy"/>
          <w:rFonts w:eastAsia="Times New Roman"/>
          <w:color w:val="0000FF"/>
        </w:rPr>
        <w:t xml:space="preserve">, </w:t>
      </w:r>
      <w:proofErr w:type="spellStart"/>
      <w:r>
        <w:rPr>
          <w:rStyle w:val="spctbdy"/>
          <w:rFonts w:eastAsia="Times New Roman"/>
          <w:color w:val="0000FF"/>
        </w:rPr>
        <w:t>în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cadrul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procedurii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insolvenţă</w:t>
      </w:r>
      <w:proofErr w:type="spellEnd"/>
    </w:p>
    <w:p w14:paraId="0E531481" w14:textId="77777777" w:rsidR="00CB69B0" w:rsidRDefault="00CB69B0" w:rsidP="00CB69B0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Partea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introductivă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I.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e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(2)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24464692" w14:textId="77777777" w:rsidR="00CB69B0" w:rsidRDefault="00CB69B0" w:rsidP="00CB69B0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 xml:space="preserve">Act de </w:t>
      </w:r>
      <w:proofErr w:type="spellStart"/>
      <w:r>
        <w:rPr>
          <w:rStyle w:val="spctbdy"/>
          <w:rFonts w:eastAsia="Times New Roman"/>
        </w:rPr>
        <w:t>adjudecare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sau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Proces</w:t>
      </w:r>
      <w:proofErr w:type="spellEnd"/>
      <w:r>
        <w:rPr>
          <w:rStyle w:val="spctbdy"/>
          <w:rFonts w:eastAsia="Times New Roman"/>
        </w:rPr>
        <w:t xml:space="preserve"> verbal de </w:t>
      </w:r>
      <w:proofErr w:type="spellStart"/>
      <w:r>
        <w:rPr>
          <w:rStyle w:val="spctbdy"/>
          <w:rFonts w:eastAsia="Times New Roman"/>
        </w:rPr>
        <w:t>adjudecare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încheiat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între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administratorul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judiciar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reprezentantul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societăţii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vânzătoare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şi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adjudecatar</w:t>
      </w:r>
      <w:proofErr w:type="spellEnd"/>
      <w:r>
        <w:rPr>
          <w:rStyle w:val="spctbdy"/>
          <w:rFonts w:eastAsia="Times New Roman"/>
        </w:rPr>
        <w:t>;</w:t>
      </w:r>
    </w:p>
    <w:p w14:paraId="370E213C" w14:textId="77777777" w:rsidR="00CB69B0" w:rsidRDefault="00CB69B0" w:rsidP="00CB69B0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Certificat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înregistrare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menţiuni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privind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înregistrarea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actului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adjudecare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sau</w:t>
      </w:r>
      <w:proofErr w:type="spellEnd"/>
      <w:r>
        <w:rPr>
          <w:rStyle w:val="spctbdy"/>
          <w:rFonts w:eastAsia="Times New Roman"/>
        </w:rPr>
        <w:t xml:space="preserve"> a </w:t>
      </w:r>
      <w:proofErr w:type="spellStart"/>
      <w:r>
        <w:rPr>
          <w:rStyle w:val="spctbdy"/>
          <w:rFonts w:eastAsia="Times New Roman"/>
        </w:rPr>
        <w:t>procesului</w:t>
      </w:r>
      <w:proofErr w:type="spellEnd"/>
      <w:r>
        <w:rPr>
          <w:rStyle w:val="spctbdy"/>
          <w:rFonts w:eastAsia="Times New Roman"/>
        </w:rPr>
        <w:t xml:space="preserve"> verbal de </w:t>
      </w:r>
      <w:proofErr w:type="spellStart"/>
      <w:r>
        <w:rPr>
          <w:rStyle w:val="spctbdy"/>
          <w:rFonts w:eastAsia="Times New Roman"/>
        </w:rPr>
        <w:t>adjudecare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către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societatea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vânzătoare</w:t>
      </w:r>
      <w:proofErr w:type="spellEnd"/>
      <w:r>
        <w:rPr>
          <w:rStyle w:val="spctbdy"/>
          <w:rFonts w:eastAsia="Times New Roman"/>
        </w:rPr>
        <w:t>;</w:t>
      </w:r>
    </w:p>
    <w:p w14:paraId="341DDE9A" w14:textId="77777777" w:rsidR="00CB69B0" w:rsidRDefault="00CB69B0" w:rsidP="00CB69B0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3.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Certificat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înregistrare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menţiuni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privind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înregistrarea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actului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adjudecare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sau</w:t>
      </w:r>
      <w:proofErr w:type="spellEnd"/>
      <w:r>
        <w:rPr>
          <w:rStyle w:val="spctbdy"/>
          <w:rFonts w:eastAsia="Times New Roman"/>
        </w:rPr>
        <w:t xml:space="preserve"> a </w:t>
      </w:r>
      <w:proofErr w:type="spellStart"/>
      <w:r>
        <w:rPr>
          <w:rStyle w:val="spctbdy"/>
          <w:rFonts w:eastAsia="Times New Roman"/>
        </w:rPr>
        <w:t>procesului</w:t>
      </w:r>
      <w:proofErr w:type="spellEnd"/>
      <w:r>
        <w:rPr>
          <w:rStyle w:val="spctbdy"/>
          <w:rFonts w:eastAsia="Times New Roman"/>
        </w:rPr>
        <w:t xml:space="preserve"> verbal de </w:t>
      </w:r>
      <w:proofErr w:type="spellStart"/>
      <w:r>
        <w:rPr>
          <w:rStyle w:val="spctbdy"/>
          <w:rFonts w:eastAsia="Times New Roman"/>
        </w:rPr>
        <w:t>adjudecare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către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societatea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cumpărătoare</w:t>
      </w:r>
      <w:proofErr w:type="spellEnd"/>
      <w:r>
        <w:rPr>
          <w:rStyle w:val="spctbdy"/>
          <w:rFonts w:eastAsia="Times New Roman"/>
        </w:rPr>
        <w:t>;</w:t>
      </w:r>
    </w:p>
    <w:p w14:paraId="78F191AF" w14:textId="77777777" w:rsidR="00CB69B0" w:rsidRDefault="00CB69B0" w:rsidP="00CB69B0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4.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Certificat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constatator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extins</w:t>
      </w:r>
      <w:proofErr w:type="spellEnd"/>
      <w:r>
        <w:rPr>
          <w:rStyle w:val="spctbdy"/>
          <w:rFonts w:eastAsia="Times New Roman"/>
        </w:rPr>
        <w:t xml:space="preserve"> al </w:t>
      </w:r>
      <w:proofErr w:type="spellStart"/>
      <w:r>
        <w:rPr>
          <w:rStyle w:val="spctbdy"/>
          <w:rFonts w:eastAsia="Times New Roman"/>
        </w:rPr>
        <w:t>societăţii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vânzătoare</w:t>
      </w:r>
      <w:proofErr w:type="spellEnd"/>
      <w:r>
        <w:rPr>
          <w:rStyle w:val="spctbdy"/>
          <w:rFonts w:eastAsia="Times New Roman"/>
        </w:rPr>
        <w:t xml:space="preserve"> din care </w:t>
      </w:r>
      <w:proofErr w:type="spellStart"/>
      <w:r>
        <w:rPr>
          <w:rStyle w:val="spctbdy"/>
          <w:rFonts w:eastAsia="Times New Roman"/>
        </w:rPr>
        <w:t>să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reiasă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radierea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punctului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lucru</w:t>
      </w:r>
      <w:proofErr w:type="spellEnd"/>
      <w:r>
        <w:rPr>
          <w:rStyle w:val="spctbdy"/>
          <w:rFonts w:eastAsia="Times New Roman"/>
        </w:rPr>
        <w:t xml:space="preserve"> cu </w:t>
      </w:r>
      <w:proofErr w:type="spellStart"/>
      <w:r>
        <w:rPr>
          <w:rStyle w:val="spctbdy"/>
          <w:rFonts w:eastAsia="Times New Roman"/>
        </w:rPr>
        <w:t>activitate</w:t>
      </w:r>
      <w:proofErr w:type="spellEnd"/>
      <w:r>
        <w:rPr>
          <w:rStyle w:val="spctbdy"/>
          <w:rFonts w:eastAsia="Times New Roman"/>
        </w:rPr>
        <w:t xml:space="preserve">, care a </w:t>
      </w:r>
      <w:proofErr w:type="spellStart"/>
      <w:r>
        <w:rPr>
          <w:rStyle w:val="spctbdy"/>
          <w:rFonts w:eastAsia="Times New Roman"/>
        </w:rPr>
        <w:t>făcut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obiectul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vânzării</w:t>
      </w:r>
      <w:proofErr w:type="spellEnd"/>
      <w:r>
        <w:rPr>
          <w:rStyle w:val="spctbdy"/>
          <w:rFonts w:eastAsia="Times New Roman"/>
        </w:rPr>
        <w:t>.</w:t>
      </w:r>
    </w:p>
    <w:p w14:paraId="666EDB4F" w14:textId="77777777" w:rsidR="00CB69B0" w:rsidRDefault="00CB69B0" w:rsidP="00CB69B0">
      <w:pPr>
        <w:autoSpaceDE/>
        <w:autoSpaceDN/>
        <w:jc w:val="both"/>
        <w:rPr>
          <w:rStyle w:val="spctbdy"/>
          <w:color w:val="0000FF"/>
        </w:rPr>
      </w:pPr>
      <w:r>
        <w:rPr>
          <w:rStyle w:val="spctttl1"/>
          <w:rFonts w:eastAsia="Times New Roman"/>
        </w:rPr>
        <w:t>I^1.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Schimbare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deţinător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autorizaţie</w:t>
      </w:r>
      <w:proofErr w:type="spellEnd"/>
      <w:r>
        <w:rPr>
          <w:rStyle w:val="spctbdy"/>
          <w:rFonts w:eastAsia="Times New Roman"/>
          <w:color w:val="0000FF"/>
        </w:rPr>
        <w:t xml:space="preserve"> - </w:t>
      </w:r>
      <w:proofErr w:type="spellStart"/>
      <w:r>
        <w:rPr>
          <w:rStyle w:val="spctbdy"/>
          <w:rFonts w:eastAsia="Times New Roman"/>
          <w:color w:val="0000FF"/>
        </w:rPr>
        <w:t>persoană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juridică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prin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adjudecare</w:t>
      </w:r>
      <w:proofErr w:type="spellEnd"/>
      <w:r>
        <w:rPr>
          <w:rStyle w:val="spctbdy"/>
          <w:rFonts w:eastAsia="Times New Roman"/>
          <w:color w:val="0000FF"/>
        </w:rPr>
        <w:t xml:space="preserve">, </w:t>
      </w:r>
      <w:proofErr w:type="spellStart"/>
      <w:r>
        <w:rPr>
          <w:rStyle w:val="spctbdy"/>
          <w:rFonts w:eastAsia="Times New Roman"/>
          <w:color w:val="0000FF"/>
        </w:rPr>
        <w:t>în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cadrul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procedurii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executare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silită</w:t>
      </w:r>
      <w:proofErr w:type="spellEnd"/>
    </w:p>
    <w:p w14:paraId="45E065E7" w14:textId="77777777" w:rsidR="00CB69B0" w:rsidRDefault="00CB69B0" w:rsidP="00CB69B0">
      <w:pPr>
        <w:autoSpaceDE/>
        <w:autoSpaceDN/>
        <w:jc w:val="both"/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Certificat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adjudecare</w:t>
      </w:r>
      <w:proofErr w:type="spellEnd"/>
      <w:r>
        <w:rPr>
          <w:rStyle w:val="spctbdy"/>
          <w:rFonts w:eastAsia="Times New Roman"/>
          <w:color w:val="0000FF"/>
        </w:rPr>
        <w:t xml:space="preserve">, </w:t>
      </w:r>
      <w:proofErr w:type="spellStart"/>
      <w:r>
        <w:rPr>
          <w:rStyle w:val="spctbdy"/>
          <w:rFonts w:eastAsia="Times New Roman"/>
          <w:color w:val="0000FF"/>
        </w:rPr>
        <w:t>Proces</w:t>
      </w:r>
      <w:proofErr w:type="spellEnd"/>
      <w:r>
        <w:rPr>
          <w:rStyle w:val="spctbdy"/>
          <w:rFonts w:eastAsia="Times New Roman"/>
          <w:color w:val="0000FF"/>
        </w:rPr>
        <w:t xml:space="preserve">-verbal al </w:t>
      </w:r>
      <w:proofErr w:type="spellStart"/>
      <w:r>
        <w:rPr>
          <w:rStyle w:val="spctbdy"/>
          <w:rFonts w:eastAsia="Times New Roman"/>
          <w:color w:val="0000FF"/>
        </w:rPr>
        <w:t>desfăşurării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şi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finalizării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executării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silite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şi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Actul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predare</w:t>
      </w:r>
      <w:proofErr w:type="spellEnd"/>
      <w:r>
        <w:rPr>
          <w:rStyle w:val="spctbdy"/>
          <w:rFonts w:eastAsia="Times New Roman"/>
          <w:color w:val="0000FF"/>
        </w:rPr>
        <w:t xml:space="preserve"> a </w:t>
      </w:r>
      <w:proofErr w:type="spellStart"/>
      <w:r>
        <w:rPr>
          <w:rStyle w:val="spctbdy"/>
          <w:rFonts w:eastAsia="Times New Roman"/>
          <w:color w:val="0000FF"/>
        </w:rPr>
        <w:t>bunului</w:t>
      </w:r>
      <w:proofErr w:type="spellEnd"/>
      <w:r>
        <w:rPr>
          <w:rStyle w:val="spctbdy"/>
          <w:rFonts w:eastAsia="Times New Roman"/>
          <w:color w:val="0000FF"/>
        </w:rPr>
        <w:t xml:space="preserve">, </w:t>
      </w:r>
      <w:proofErr w:type="spellStart"/>
      <w:r>
        <w:rPr>
          <w:rStyle w:val="spctbdy"/>
          <w:rFonts w:eastAsia="Times New Roman"/>
          <w:color w:val="0000FF"/>
        </w:rPr>
        <w:t>întocmite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executorul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judecătoresc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condiţiile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stabilite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  <w:u w:val="single"/>
        </w:rPr>
        <w:t>Codul</w:t>
      </w:r>
      <w:proofErr w:type="spellEnd"/>
      <w:r>
        <w:rPr>
          <w:rStyle w:val="spctbdy"/>
          <w:rFonts w:eastAsia="Times New Roman"/>
          <w:color w:val="0000FF"/>
          <w:u w:val="single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  <w:u w:val="single"/>
        </w:rPr>
        <w:t>procedură</w:t>
      </w:r>
      <w:proofErr w:type="spellEnd"/>
      <w:r>
        <w:rPr>
          <w:rStyle w:val="spctbdy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pctbdy"/>
          <w:rFonts w:eastAsia="Times New Roman"/>
          <w:color w:val="0000FF"/>
          <w:u w:val="single"/>
        </w:rPr>
        <w:t>civilă</w:t>
      </w:r>
      <w:proofErr w:type="spellEnd"/>
      <w:r>
        <w:rPr>
          <w:rStyle w:val="spctbdy"/>
          <w:rFonts w:eastAsia="Times New Roman"/>
          <w:color w:val="0000FF"/>
        </w:rPr>
        <w:t>;</w:t>
      </w:r>
    </w:p>
    <w:p w14:paraId="4CB22097" w14:textId="77777777" w:rsidR="00CB69B0" w:rsidRDefault="00CB69B0" w:rsidP="00CB69B0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Certificat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înregistrare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menţiuni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privind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înregistrarea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actului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adjudecare</w:t>
      </w:r>
      <w:proofErr w:type="spellEnd"/>
      <w:r>
        <w:rPr>
          <w:rStyle w:val="spctbdy"/>
          <w:rFonts w:eastAsia="Times New Roman"/>
          <w:color w:val="0000FF"/>
        </w:rPr>
        <w:t xml:space="preserve"> al </w:t>
      </w:r>
      <w:proofErr w:type="spellStart"/>
      <w:r>
        <w:rPr>
          <w:rStyle w:val="spctbdy"/>
          <w:rFonts w:eastAsia="Times New Roman"/>
          <w:color w:val="0000FF"/>
        </w:rPr>
        <w:t>societăţii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cumpărătoare</w:t>
      </w:r>
      <w:proofErr w:type="spellEnd"/>
      <w:r>
        <w:rPr>
          <w:rStyle w:val="spctbdy"/>
          <w:rFonts w:eastAsia="Times New Roman"/>
          <w:color w:val="0000FF"/>
        </w:rPr>
        <w:t>/</w:t>
      </w:r>
      <w:proofErr w:type="spellStart"/>
      <w:r>
        <w:rPr>
          <w:rStyle w:val="spctbdy"/>
          <w:rFonts w:eastAsia="Times New Roman"/>
          <w:color w:val="0000FF"/>
        </w:rPr>
        <w:t>adjudecatar</w:t>
      </w:r>
      <w:proofErr w:type="spellEnd"/>
      <w:r>
        <w:rPr>
          <w:rStyle w:val="spctbdy"/>
          <w:rFonts w:eastAsia="Times New Roman"/>
          <w:color w:val="0000FF"/>
        </w:rPr>
        <w:t>;</w:t>
      </w:r>
    </w:p>
    <w:p w14:paraId="68991A3E" w14:textId="77777777" w:rsidR="00CB69B0" w:rsidRDefault="00CB69B0" w:rsidP="00CB69B0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3.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Certificat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constatator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extins</w:t>
      </w:r>
      <w:proofErr w:type="spellEnd"/>
      <w:r>
        <w:rPr>
          <w:rStyle w:val="spctbdy"/>
          <w:rFonts w:eastAsia="Times New Roman"/>
          <w:color w:val="0000FF"/>
        </w:rPr>
        <w:t xml:space="preserve"> al </w:t>
      </w:r>
      <w:proofErr w:type="spellStart"/>
      <w:r>
        <w:rPr>
          <w:rStyle w:val="spctbdy"/>
          <w:rFonts w:eastAsia="Times New Roman"/>
          <w:color w:val="0000FF"/>
        </w:rPr>
        <w:t>societăţii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cumpărătoare</w:t>
      </w:r>
      <w:proofErr w:type="spellEnd"/>
      <w:r>
        <w:rPr>
          <w:rStyle w:val="spctbdy"/>
          <w:rFonts w:eastAsia="Times New Roman"/>
          <w:color w:val="0000FF"/>
        </w:rPr>
        <w:t>/</w:t>
      </w:r>
      <w:proofErr w:type="spellStart"/>
      <w:r>
        <w:rPr>
          <w:rStyle w:val="spctbdy"/>
          <w:rFonts w:eastAsia="Times New Roman"/>
          <w:color w:val="0000FF"/>
        </w:rPr>
        <w:t>creditoare</w:t>
      </w:r>
      <w:proofErr w:type="spellEnd"/>
      <w:r>
        <w:rPr>
          <w:rStyle w:val="spctbdy"/>
          <w:rFonts w:eastAsia="Times New Roman"/>
          <w:color w:val="0000FF"/>
        </w:rPr>
        <w:t xml:space="preserve"> din care </w:t>
      </w:r>
      <w:proofErr w:type="spellStart"/>
      <w:r>
        <w:rPr>
          <w:rStyle w:val="spctbdy"/>
          <w:rFonts w:eastAsia="Times New Roman"/>
          <w:color w:val="0000FF"/>
        </w:rPr>
        <w:t>să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reiasă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înregistrarea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punctului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lucru</w:t>
      </w:r>
      <w:proofErr w:type="spellEnd"/>
      <w:r>
        <w:rPr>
          <w:rStyle w:val="spctbdy"/>
          <w:rFonts w:eastAsia="Times New Roman"/>
          <w:color w:val="0000FF"/>
        </w:rPr>
        <w:t xml:space="preserve"> cu </w:t>
      </w:r>
      <w:proofErr w:type="spellStart"/>
      <w:r>
        <w:rPr>
          <w:rStyle w:val="spctbdy"/>
          <w:rFonts w:eastAsia="Times New Roman"/>
          <w:color w:val="0000FF"/>
        </w:rPr>
        <w:t>activitate</w:t>
      </w:r>
      <w:proofErr w:type="spellEnd"/>
      <w:r>
        <w:rPr>
          <w:rStyle w:val="spctbdy"/>
          <w:rFonts w:eastAsia="Times New Roman"/>
          <w:color w:val="0000FF"/>
        </w:rPr>
        <w:t xml:space="preserve">, care a </w:t>
      </w:r>
      <w:proofErr w:type="spellStart"/>
      <w:r>
        <w:rPr>
          <w:rStyle w:val="spctbdy"/>
          <w:rFonts w:eastAsia="Times New Roman"/>
          <w:color w:val="0000FF"/>
        </w:rPr>
        <w:t>făcut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obiectul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vânzării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cadrul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executării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silite</w:t>
      </w:r>
      <w:proofErr w:type="spellEnd"/>
      <w:r>
        <w:rPr>
          <w:rStyle w:val="spctbdy"/>
          <w:rFonts w:eastAsia="Times New Roman"/>
          <w:color w:val="0000FF"/>
        </w:rPr>
        <w:t>.</w:t>
      </w:r>
    </w:p>
    <w:p w14:paraId="5490B11C" w14:textId="77777777" w:rsidR="00CB69B0" w:rsidRDefault="00CB69B0" w:rsidP="00CB69B0">
      <w:pPr>
        <w:pStyle w:val="NormalWeb"/>
        <w:spacing w:before="0" w:after="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e) din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(2</w:t>
      </w: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completată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11,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4DE7714A" w14:textId="77777777" w:rsidR="00CB69B0" w:rsidRDefault="00CB69B0" w:rsidP="00CB69B0">
      <w:pPr>
        <w:autoSpaceDE/>
        <w:autoSpaceDN/>
        <w:jc w:val="both"/>
        <w:rPr>
          <w:rStyle w:val="spctbdy"/>
          <w:rFonts w:eastAsia="Times New Roman"/>
          <w:color w:val="0000FF"/>
        </w:rPr>
      </w:pPr>
      <w:r>
        <w:rPr>
          <w:rStyle w:val="spctttl1"/>
          <w:rFonts w:eastAsia="Times New Roman"/>
        </w:rPr>
        <w:t>II.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Schimbare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deţinător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autorizaţie</w:t>
      </w:r>
      <w:proofErr w:type="spellEnd"/>
      <w:r>
        <w:rPr>
          <w:rStyle w:val="spctbdy"/>
          <w:rFonts w:eastAsia="Times New Roman"/>
          <w:color w:val="0000FF"/>
        </w:rPr>
        <w:t xml:space="preserve"> - </w:t>
      </w:r>
      <w:proofErr w:type="spellStart"/>
      <w:r>
        <w:rPr>
          <w:rStyle w:val="spctbdy"/>
          <w:rFonts w:eastAsia="Times New Roman"/>
          <w:color w:val="0000FF"/>
        </w:rPr>
        <w:t>persoană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juridică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prin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fuziune</w:t>
      </w:r>
      <w:proofErr w:type="spellEnd"/>
    </w:p>
    <w:p w14:paraId="42F1EFDC" w14:textId="77777777" w:rsidR="00CB69B0" w:rsidRDefault="00CB69B0" w:rsidP="00CB69B0">
      <w:pPr>
        <w:autoSpaceDE/>
        <w:autoSpaceDN/>
        <w:jc w:val="both"/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Hotărârea</w:t>
      </w:r>
      <w:proofErr w:type="spellEnd"/>
      <w:r>
        <w:rPr>
          <w:rStyle w:val="spctbdy"/>
          <w:rFonts w:eastAsia="Times New Roman"/>
          <w:color w:val="0000FF"/>
        </w:rPr>
        <w:t xml:space="preserve"> AGA </w:t>
      </w:r>
      <w:proofErr w:type="spellStart"/>
      <w:r>
        <w:rPr>
          <w:rStyle w:val="spctbdy"/>
          <w:rFonts w:eastAsia="Times New Roman"/>
          <w:color w:val="0000FF"/>
        </w:rPr>
        <w:t>şi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Decizia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societăţilor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participante</w:t>
      </w:r>
      <w:proofErr w:type="spellEnd"/>
      <w:r>
        <w:rPr>
          <w:rStyle w:val="spctbdy"/>
          <w:rFonts w:eastAsia="Times New Roman"/>
          <w:color w:val="0000FF"/>
        </w:rPr>
        <w:t xml:space="preserve"> la </w:t>
      </w:r>
      <w:proofErr w:type="spellStart"/>
      <w:r>
        <w:rPr>
          <w:rStyle w:val="spctbdy"/>
          <w:rFonts w:eastAsia="Times New Roman"/>
          <w:color w:val="0000FF"/>
        </w:rPr>
        <w:t>fuziune</w:t>
      </w:r>
      <w:proofErr w:type="spellEnd"/>
      <w:r>
        <w:rPr>
          <w:rStyle w:val="spctbdy"/>
          <w:rFonts w:eastAsia="Times New Roman"/>
          <w:color w:val="0000FF"/>
        </w:rPr>
        <w:t xml:space="preserve">, </w:t>
      </w:r>
      <w:proofErr w:type="spellStart"/>
      <w:r>
        <w:rPr>
          <w:rStyle w:val="spctbdy"/>
          <w:rFonts w:eastAsia="Times New Roman"/>
          <w:color w:val="0000FF"/>
        </w:rPr>
        <w:t>publicate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Monitorul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Oficial</w:t>
      </w:r>
      <w:proofErr w:type="spellEnd"/>
      <w:r>
        <w:rPr>
          <w:rStyle w:val="spctbdy"/>
          <w:rFonts w:eastAsia="Times New Roman"/>
          <w:color w:val="0000FF"/>
        </w:rPr>
        <w:t xml:space="preserve"> al </w:t>
      </w:r>
      <w:proofErr w:type="spellStart"/>
      <w:r>
        <w:rPr>
          <w:rStyle w:val="spctbdy"/>
          <w:rFonts w:eastAsia="Times New Roman"/>
          <w:color w:val="0000FF"/>
        </w:rPr>
        <w:t>României</w:t>
      </w:r>
      <w:proofErr w:type="spellEnd"/>
      <w:r>
        <w:rPr>
          <w:rStyle w:val="spctbdy"/>
          <w:rFonts w:eastAsia="Times New Roman"/>
          <w:color w:val="0000FF"/>
        </w:rPr>
        <w:t xml:space="preserve">, </w:t>
      </w:r>
      <w:proofErr w:type="spellStart"/>
      <w:r>
        <w:rPr>
          <w:rStyle w:val="spctbdy"/>
          <w:rFonts w:eastAsia="Times New Roman"/>
          <w:color w:val="0000FF"/>
        </w:rPr>
        <w:t>Partea</w:t>
      </w:r>
      <w:proofErr w:type="spellEnd"/>
      <w:r>
        <w:rPr>
          <w:rStyle w:val="spctbdy"/>
          <w:rFonts w:eastAsia="Times New Roman"/>
          <w:color w:val="0000FF"/>
        </w:rPr>
        <w:t xml:space="preserve"> a IV-a;</w:t>
      </w:r>
    </w:p>
    <w:p w14:paraId="568BABCE" w14:textId="77777777" w:rsidR="00CB69B0" w:rsidRDefault="00CB69B0" w:rsidP="00CB69B0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Dovada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publicării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proiectului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fuziune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întocmit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societăţile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participante</w:t>
      </w:r>
      <w:proofErr w:type="spellEnd"/>
      <w:r>
        <w:rPr>
          <w:rStyle w:val="spctbdy"/>
          <w:rFonts w:eastAsia="Times New Roman"/>
          <w:color w:val="0000FF"/>
        </w:rPr>
        <w:t xml:space="preserve"> la </w:t>
      </w:r>
      <w:proofErr w:type="spellStart"/>
      <w:r>
        <w:rPr>
          <w:rStyle w:val="spctbdy"/>
          <w:rFonts w:eastAsia="Times New Roman"/>
          <w:color w:val="0000FF"/>
        </w:rPr>
        <w:t>fuziune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Monitorul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Oficial</w:t>
      </w:r>
      <w:proofErr w:type="spellEnd"/>
      <w:r>
        <w:rPr>
          <w:rStyle w:val="spctbdy"/>
          <w:rFonts w:eastAsia="Times New Roman"/>
          <w:color w:val="0000FF"/>
        </w:rPr>
        <w:t xml:space="preserve"> al </w:t>
      </w:r>
      <w:proofErr w:type="spellStart"/>
      <w:r>
        <w:rPr>
          <w:rStyle w:val="spctbdy"/>
          <w:rFonts w:eastAsia="Times New Roman"/>
          <w:color w:val="0000FF"/>
        </w:rPr>
        <w:t>României</w:t>
      </w:r>
      <w:proofErr w:type="spellEnd"/>
      <w:r>
        <w:rPr>
          <w:rStyle w:val="spctbdy"/>
          <w:rFonts w:eastAsia="Times New Roman"/>
          <w:color w:val="0000FF"/>
        </w:rPr>
        <w:t xml:space="preserve">, </w:t>
      </w:r>
      <w:proofErr w:type="spellStart"/>
      <w:r>
        <w:rPr>
          <w:rStyle w:val="spctbdy"/>
          <w:rFonts w:eastAsia="Times New Roman"/>
          <w:color w:val="0000FF"/>
        </w:rPr>
        <w:t>Partea</w:t>
      </w:r>
      <w:proofErr w:type="spellEnd"/>
      <w:r>
        <w:rPr>
          <w:rStyle w:val="spctbdy"/>
          <w:rFonts w:eastAsia="Times New Roman"/>
          <w:color w:val="0000FF"/>
        </w:rPr>
        <w:t xml:space="preserve"> a IV-a;</w:t>
      </w:r>
    </w:p>
    <w:p w14:paraId="474AD25B" w14:textId="77777777" w:rsidR="00CB69B0" w:rsidRDefault="00CB69B0" w:rsidP="00CB69B0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3.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Actul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constitutiv</w:t>
      </w:r>
      <w:proofErr w:type="spellEnd"/>
      <w:r>
        <w:rPr>
          <w:rStyle w:val="spctbdy"/>
          <w:rFonts w:eastAsia="Times New Roman"/>
          <w:color w:val="0000FF"/>
        </w:rPr>
        <w:t xml:space="preserve"> al </w:t>
      </w:r>
      <w:proofErr w:type="spellStart"/>
      <w:r>
        <w:rPr>
          <w:rStyle w:val="spctbdy"/>
          <w:rFonts w:eastAsia="Times New Roman"/>
          <w:color w:val="0000FF"/>
        </w:rPr>
        <w:t>societăţii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rezultate</w:t>
      </w:r>
      <w:proofErr w:type="spellEnd"/>
      <w:r>
        <w:rPr>
          <w:rStyle w:val="spctbdy"/>
          <w:rFonts w:eastAsia="Times New Roman"/>
          <w:color w:val="0000FF"/>
        </w:rPr>
        <w:t xml:space="preserve"> din </w:t>
      </w:r>
      <w:proofErr w:type="spellStart"/>
      <w:r>
        <w:rPr>
          <w:rStyle w:val="spctbdy"/>
          <w:rFonts w:eastAsia="Times New Roman"/>
          <w:color w:val="0000FF"/>
        </w:rPr>
        <w:t>fuziune</w:t>
      </w:r>
      <w:proofErr w:type="spellEnd"/>
      <w:r>
        <w:rPr>
          <w:rStyle w:val="spctbdy"/>
          <w:rFonts w:eastAsia="Times New Roman"/>
          <w:color w:val="0000FF"/>
        </w:rPr>
        <w:t>;</w:t>
      </w:r>
    </w:p>
    <w:p w14:paraId="1C74C2B4" w14:textId="77777777" w:rsidR="00CB69B0" w:rsidRDefault="00CB69B0" w:rsidP="00CB69B0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4.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Declaraţiile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societăţilor</w:t>
      </w:r>
      <w:proofErr w:type="spellEnd"/>
      <w:r>
        <w:rPr>
          <w:rStyle w:val="spctbdy"/>
          <w:rFonts w:eastAsia="Times New Roman"/>
          <w:color w:val="0000FF"/>
        </w:rPr>
        <w:t xml:space="preserve"> care </w:t>
      </w:r>
      <w:proofErr w:type="spellStart"/>
      <w:r>
        <w:rPr>
          <w:rStyle w:val="spctbdy"/>
          <w:rFonts w:eastAsia="Times New Roman"/>
          <w:color w:val="0000FF"/>
        </w:rPr>
        <w:t>încetează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gramStart"/>
      <w:r>
        <w:rPr>
          <w:rStyle w:val="spctbdy"/>
          <w:rFonts w:eastAsia="Times New Roman"/>
          <w:color w:val="0000FF"/>
        </w:rPr>
        <w:t>a</w:t>
      </w:r>
      <w:proofErr w:type="gram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exista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prin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absorbţie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sau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contopire</w:t>
      </w:r>
      <w:proofErr w:type="spellEnd"/>
      <w:r>
        <w:rPr>
          <w:rStyle w:val="spctbdy"/>
          <w:rFonts w:eastAsia="Times New Roman"/>
          <w:color w:val="0000FF"/>
        </w:rPr>
        <w:t>;</w:t>
      </w:r>
    </w:p>
    <w:p w14:paraId="465E3E78" w14:textId="77777777" w:rsidR="00CB69B0" w:rsidRDefault="00CB69B0" w:rsidP="00CB69B0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5.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Certificat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înregistrare</w:t>
      </w:r>
      <w:proofErr w:type="spellEnd"/>
      <w:r>
        <w:rPr>
          <w:rStyle w:val="spctbdy"/>
          <w:rFonts w:eastAsia="Times New Roman"/>
          <w:color w:val="0000FF"/>
        </w:rPr>
        <w:t>/</w:t>
      </w:r>
      <w:proofErr w:type="spellStart"/>
      <w:r>
        <w:rPr>
          <w:rStyle w:val="spctbdy"/>
          <w:rFonts w:eastAsia="Times New Roman"/>
          <w:color w:val="0000FF"/>
        </w:rPr>
        <w:t>înscriere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menţiuni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privind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înregistrarea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fuziunii</w:t>
      </w:r>
      <w:proofErr w:type="spellEnd"/>
      <w:r>
        <w:rPr>
          <w:rStyle w:val="spctbdy"/>
          <w:rFonts w:eastAsia="Times New Roman"/>
          <w:color w:val="0000FF"/>
        </w:rPr>
        <w:t>;</w:t>
      </w:r>
    </w:p>
    <w:p w14:paraId="288F5B96" w14:textId="77777777" w:rsidR="00CB69B0" w:rsidRDefault="00CB69B0" w:rsidP="00CB69B0">
      <w:pPr>
        <w:autoSpaceDE/>
        <w:autoSpaceDN/>
        <w:jc w:val="both"/>
        <w:rPr>
          <w:rStyle w:val="spctbdy"/>
          <w:color w:val="0000FF"/>
        </w:rPr>
      </w:pPr>
      <w:r>
        <w:rPr>
          <w:rStyle w:val="spctttl1"/>
          <w:rFonts w:eastAsia="Times New Roman"/>
        </w:rPr>
        <w:t>6.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Abrogat</w:t>
      </w:r>
      <w:proofErr w:type="spellEnd"/>
      <w:r>
        <w:rPr>
          <w:rStyle w:val="spctbdy"/>
          <w:rFonts w:eastAsia="Times New Roman"/>
          <w:color w:val="0000FF"/>
        </w:rPr>
        <w:t>.</w:t>
      </w:r>
    </w:p>
    <w:p w14:paraId="1EB942BD" w14:textId="77777777" w:rsidR="00CB69B0" w:rsidRDefault="00CB69B0" w:rsidP="00CB69B0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Subpunctul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6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e)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(2),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abrogat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13. ,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44421DCF" w14:textId="77777777" w:rsidR="00CB69B0" w:rsidRDefault="00CB69B0" w:rsidP="00CB69B0">
      <w:pPr>
        <w:pStyle w:val="NormalWeb"/>
        <w:spacing w:before="0" w:after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II.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e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(2)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12,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377E5D2D" w14:textId="77777777" w:rsidR="00CB69B0" w:rsidRDefault="00CB69B0" w:rsidP="00CB69B0">
      <w:pPr>
        <w:autoSpaceDE/>
        <w:autoSpaceDN/>
        <w:jc w:val="both"/>
        <w:rPr>
          <w:rStyle w:val="spctbdy"/>
          <w:rFonts w:eastAsia="Times New Roman"/>
        </w:rPr>
      </w:pPr>
      <w:r>
        <w:rPr>
          <w:rStyle w:val="spctttl1"/>
          <w:rFonts w:eastAsia="Times New Roman"/>
        </w:rPr>
        <w:lastRenderedPageBreak/>
        <w:t>III.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Schimbare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deţinător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autorizaţia</w:t>
      </w:r>
      <w:proofErr w:type="spellEnd"/>
      <w:r>
        <w:rPr>
          <w:rStyle w:val="spctbdy"/>
          <w:rFonts w:eastAsia="Times New Roman"/>
        </w:rPr>
        <w:t xml:space="preserve"> - </w:t>
      </w:r>
      <w:proofErr w:type="spellStart"/>
      <w:r>
        <w:rPr>
          <w:rStyle w:val="spctbdy"/>
          <w:rFonts w:eastAsia="Times New Roman"/>
        </w:rPr>
        <w:t>persoană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juridică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vânzare-cumpărare</w:t>
      </w:r>
      <w:proofErr w:type="spellEnd"/>
      <w:r>
        <w:rPr>
          <w:rStyle w:val="spctbdy"/>
          <w:rFonts w:eastAsia="Times New Roman"/>
        </w:rPr>
        <w:t>:</w:t>
      </w:r>
    </w:p>
    <w:p w14:paraId="05C94C10" w14:textId="77777777" w:rsidR="00CB69B0" w:rsidRDefault="00CB69B0" w:rsidP="00CB69B0">
      <w:pPr>
        <w:autoSpaceDE/>
        <w:autoSpaceDN/>
        <w:jc w:val="both"/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 xml:space="preserve">Contract de </w:t>
      </w:r>
      <w:proofErr w:type="spellStart"/>
      <w:r>
        <w:rPr>
          <w:rStyle w:val="spctbdy"/>
          <w:rFonts w:eastAsia="Times New Roman"/>
        </w:rPr>
        <w:t>vânzare-cumpărare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privind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fondul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comerţ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autentificat</w:t>
      </w:r>
      <w:proofErr w:type="spellEnd"/>
      <w:r>
        <w:rPr>
          <w:rStyle w:val="spctbdy"/>
          <w:rFonts w:eastAsia="Times New Roman"/>
        </w:rPr>
        <w:t>;</w:t>
      </w:r>
    </w:p>
    <w:p w14:paraId="1677A495" w14:textId="77777777" w:rsidR="00CB69B0" w:rsidRDefault="00CB69B0" w:rsidP="00CB69B0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Certificat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înregistrare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menţiuni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privind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înregistrarea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contractului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vânzare-cumpărare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eliberat</w:t>
      </w:r>
      <w:proofErr w:type="spellEnd"/>
      <w:r>
        <w:rPr>
          <w:rStyle w:val="spctbdy"/>
          <w:rFonts w:eastAsia="Times New Roman"/>
        </w:rPr>
        <w:t xml:space="preserve"> de ONRC </w:t>
      </w:r>
      <w:proofErr w:type="spellStart"/>
      <w:r>
        <w:rPr>
          <w:rStyle w:val="spctbdy"/>
          <w:rFonts w:eastAsia="Times New Roman"/>
        </w:rPr>
        <w:t>societăţii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vânzătoare</w:t>
      </w:r>
      <w:proofErr w:type="spellEnd"/>
      <w:r>
        <w:rPr>
          <w:rStyle w:val="spctbdy"/>
          <w:rFonts w:eastAsia="Times New Roman"/>
        </w:rPr>
        <w:t>;</w:t>
      </w:r>
    </w:p>
    <w:p w14:paraId="06F1A666" w14:textId="77777777" w:rsidR="00CB69B0" w:rsidRDefault="00CB69B0" w:rsidP="00CB69B0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3.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Certificat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înregistrare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menţiuni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privind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înregistrarea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contractului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vânzare-cumpărare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eliberat</w:t>
      </w:r>
      <w:proofErr w:type="spellEnd"/>
      <w:r>
        <w:rPr>
          <w:rStyle w:val="spctbdy"/>
          <w:rFonts w:eastAsia="Times New Roman"/>
        </w:rPr>
        <w:t xml:space="preserve"> de ONRC </w:t>
      </w:r>
      <w:proofErr w:type="spellStart"/>
      <w:r>
        <w:rPr>
          <w:rStyle w:val="spctbdy"/>
          <w:rFonts w:eastAsia="Times New Roman"/>
        </w:rPr>
        <w:t>societăţii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cumpărătoare</w:t>
      </w:r>
      <w:proofErr w:type="spellEnd"/>
      <w:r>
        <w:rPr>
          <w:rStyle w:val="spctbdy"/>
          <w:rFonts w:eastAsia="Times New Roman"/>
        </w:rPr>
        <w:t>;</w:t>
      </w:r>
    </w:p>
    <w:p w14:paraId="7F89485B" w14:textId="77777777" w:rsidR="00CB69B0" w:rsidRDefault="00CB69B0" w:rsidP="00CB69B0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4.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Certificat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înregistrare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menţiuni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privind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radierea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punctului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lucru</w:t>
      </w:r>
      <w:proofErr w:type="spellEnd"/>
      <w:r>
        <w:rPr>
          <w:rStyle w:val="spctbdy"/>
          <w:rFonts w:eastAsia="Times New Roman"/>
        </w:rPr>
        <w:t xml:space="preserve"> al </w:t>
      </w:r>
      <w:proofErr w:type="spellStart"/>
      <w:r>
        <w:rPr>
          <w:rStyle w:val="spctbdy"/>
          <w:rFonts w:eastAsia="Times New Roman"/>
        </w:rPr>
        <w:t>societăţii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vânzătoare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eliberat</w:t>
      </w:r>
      <w:proofErr w:type="spellEnd"/>
      <w:r>
        <w:rPr>
          <w:rStyle w:val="spctbdy"/>
          <w:rFonts w:eastAsia="Times New Roman"/>
        </w:rPr>
        <w:t xml:space="preserve"> de ONRC </w:t>
      </w:r>
      <w:proofErr w:type="spellStart"/>
      <w:r>
        <w:rPr>
          <w:rStyle w:val="spctbdy"/>
          <w:rFonts w:eastAsia="Times New Roman"/>
        </w:rPr>
        <w:t>sau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dovada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radierii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activităţii</w:t>
      </w:r>
      <w:proofErr w:type="spellEnd"/>
      <w:r>
        <w:rPr>
          <w:rStyle w:val="spctbdy"/>
          <w:rFonts w:eastAsia="Times New Roman"/>
        </w:rPr>
        <w:t xml:space="preserve"> de farmacie.</w:t>
      </w:r>
    </w:p>
    <w:p w14:paraId="50A9B8D4" w14:textId="77777777" w:rsidR="00CB69B0" w:rsidRDefault="00CB69B0" w:rsidP="00CB69B0">
      <w:pPr>
        <w:autoSpaceDE/>
        <w:autoSpaceDN/>
        <w:jc w:val="both"/>
        <w:rPr>
          <w:rStyle w:val="spctbdy"/>
        </w:rPr>
      </w:pPr>
      <w:r>
        <w:rPr>
          <w:rStyle w:val="spctttl1"/>
          <w:rFonts w:eastAsia="Times New Roman"/>
        </w:rPr>
        <w:t>IV.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Schimbare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deţinător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autorizaţie</w:t>
      </w:r>
      <w:proofErr w:type="spellEnd"/>
      <w:r>
        <w:rPr>
          <w:rStyle w:val="spctbdy"/>
          <w:rFonts w:eastAsia="Times New Roman"/>
        </w:rPr>
        <w:t xml:space="preserve"> - </w:t>
      </w:r>
      <w:proofErr w:type="spellStart"/>
      <w:r>
        <w:rPr>
          <w:rStyle w:val="spctbdy"/>
          <w:rFonts w:eastAsia="Times New Roman"/>
        </w:rPr>
        <w:t>persoană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juridică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divizare</w:t>
      </w:r>
      <w:proofErr w:type="spellEnd"/>
      <w:r>
        <w:rPr>
          <w:rStyle w:val="spctbdy"/>
          <w:rFonts w:eastAsia="Times New Roman"/>
        </w:rPr>
        <w:t>:</w:t>
      </w:r>
    </w:p>
    <w:p w14:paraId="1A247AE7" w14:textId="77777777" w:rsidR="00CB69B0" w:rsidRDefault="00CB69B0" w:rsidP="00CB69B0">
      <w:pPr>
        <w:autoSpaceDE/>
        <w:autoSpaceDN/>
        <w:jc w:val="both"/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Dovada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publicării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Proiectului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divizare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Monitorul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Oficial</w:t>
      </w:r>
      <w:proofErr w:type="spellEnd"/>
      <w:r>
        <w:rPr>
          <w:rStyle w:val="spctbdy"/>
          <w:rFonts w:eastAsia="Times New Roman"/>
        </w:rPr>
        <w:t>;</w:t>
      </w:r>
    </w:p>
    <w:p w14:paraId="048BBA40" w14:textId="77777777" w:rsidR="00CB69B0" w:rsidRDefault="00CB69B0" w:rsidP="00CB69B0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Certificat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înregistrare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menţiuni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eliberat</w:t>
      </w:r>
      <w:proofErr w:type="spellEnd"/>
      <w:r>
        <w:rPr>
          <w:rStyle w:val="spctbdy"/>
          <w:rFonts w:eastAsia="Times New Roman"/>
        </w:rPr>
        <w:t xml:space="preserve"> de ONRC,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conformitate</w:t>
      </w:r>
      <w:proofErr w:type="spellEnd"/>
      <w:r>
        <w:rPr>
          <w:rStyle w:val="spctbdy"/>
          <w:rFonts w:eastAsia="Times New Roman"/>
        </w:rPr>
        <w:t xml:space="preserve"> cu </w:t>
      </w:r>
      <w:proofErr w:type="spellStart"/>
      <w:r>
        <w:rPr>
          <w:rStyle w:val="spctbdy"/>
          <w:rFonts w:eastAsia="Times New Roman"/>
        </w:rPr>
        <w:t>Rezoluţia</w:t>
      </w:r>
      <w:proofErr w:type="spellEnd"/>
      <w:r>
        <w:rPr>
          <w:rStyle w:val="spctbdy"/>
          <w:rFonts w:eastAsia="Times New Roman"/>
        </w:rPr>
        <w:t xml:space="preserve"> care </w:t>
      </w:r>
      <w:proofErr w:type="spellStart"/>
      <w:r>
        <w:rPr>
          <w:rStyle w:val="spctbdy"/>
          <w:rFonts w:eastAsia="Times New Roman"/>
        </w:rPr>
        <w:t>înregistrează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divizarea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societăţii</w:t>
      </w:r>
      <w:proofErr w:type="spellEnd"/>
      <w:r>
        <w:rPr>
          <w:rStyle w:val="spctbdy"/>
          <w:rFonts w:eastAsia="Times New Roman"/>
        </w:rPr>
        <w:t xml:space="preserve"> ca </w:t>
      </w:r>
      <w:proofErr w:type="spellStart"/>
      <w:r>
        <w:rPr>
          <w:rStyle w:val="spctbdy"/>
          <w:rFonts w:eastAsia="Times New Roman"/>
        </w:rPr>
        <w:t>societate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divizată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şi</w:t>
      </w:r>
      <w:proofErr w:type="spellEnd"/>
      <w:r>
        <w:rPr>
          <w:rStyle w:val="spctbdy"/>
          <w:rFonts w:eastAsia="Times New Roman"/>
        </w:rPr>
        <w:t xml:space="preserve"> a </w:t>
      </w:r>
      <w:proofErr w:type="spellStart"/>
      <w:r>
        <w:rPr>
          <w:rStyle w:val="spctbdy"/>
          <w:rFonts w:eastAsia="Times New Roman"/>
        </w:rPr>
        <w:t>societăţii</w:t>
      </w:r>
      <w:proofErr w:type="spellEnd"/>
      <w:r>
        <w:rPr>
          <w:rStyle w:val="spctbdy"/>
          <w:rFonts w:eastAsia="Times New Roman"/>
        </w:rPr>
        <w:t xml:space="preserve"> nou create,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conformitate</w:t>
      </w:r>
      <w:proofErr w:type="spellEnd"/>
      <w:r>
        <w:rPr>
          <w:rStyle w:val="spctbdy"/>
          <w:rFonts w:eastAsia="Times New Roman"/>
        </w:rPr>
        <w:t xml:space="preserve"> cu </w:t>
      </w:r>
      <w:proofErr w:type="spellStart"/>
      <w:r>
        <w:rPr>
          <w:rStyle w:val="spctbdy"/>
          <w:rFonts w:eastAsia="Times New Roman"/>
        </w:rPr>
        <w:t>Proiectul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divizare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publicat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Monitorul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Oficial</w:t>
      </w:r>
      <w:proofErr w:type="spellEnd"/>
      <w:r>
        <w:rPr>
          <w:rStyle w:val="spctbdy"/>
          <w:rFonts w:eastAsia="Times New Roman"/>
        </w:rPr>
        <w:t>.</w:t>
      </w:r>
    </w:p>
    <w:p w14:paraId="7F74E3EA" w14:textId="77777777" w:rsidR="00CB69B0" w:rsidRDefault="00CB69B0" w:rsidP="00CB69B0">
      <w:pPr>
        <w:autoSpaceDE/>
        <w:autoSpaceDN/>
        <w:jc w:val="both"/>
        <w:rPr>
          <w:rStyle w:val="slitbdy"/>
          <w:color w:val="0000FF"/>
        </w:rPr>
      </w:pPr>
      <w:proofErr w:type="gramStart"/>
      <w:r>
        <w:rPr>
          <w:rStyle w:val="slitttl1"/>
          <w:rFonts w:eastAsia="Times New Roman"/>
          <w:specVanish w:val="0"/>
        </w:rPr>
        <w:t>f)</w:t>
      </w:r>
      <w:proofErr w:type="spellStart"/>
      <w:r>
        <w:rPr>
          <w:rStyle w:val="slitbdy"/>
          <w:rFonts w:eastAsia="Times New Roman"/>
          <w:color w:val="0000FF"/>
        </w:rPr>
        <w:t>Declaraţie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pe propria </w:t>
      </w:r>
      <w:proofErr w:type="spellStart"/>
      <w:r>
        <w:rPr>
          <w:rStyle w:val="slitbdy"/>
          <w:rFonts w:eastAsia="Times New Roman"/>
          <w:color w:val="0000FF"/>
        </w:rPr>
        <w:t>răspundere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administratorului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societăţii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comerciale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vânzătoare</w:t>
      </w:r>
      <w:proofErr w:type="spellEnd"/>
      <w:r>
        <w:rPr>
          <w:rStyle w:val="slitbdy"/>
          <w:rFonts w:eastAsia="Times New Roman"/>
          <w:color w:val="0000FF"/>
        </w:rPr>
        <w:t xml:space="preserve"> cu </w:t>
      </w:r>
      <w:proofErr w:type="spellStart"/>
      <w:r>
        <w:rPr>
          <w:rStyle w:val="slitbdy"/>
          <w:rFonts w:eastAsia="Times New Roman"/>
          <w:color w:val="0000FF"/>
        </w:rPr>
        <w:t>privire</w:t>
      </w:r>
      <w:proofErr w:type="spellEnd"/>
      <w:r>
        <w:rPr>
          <w:rStyle w:val="slitbdy"/>
          <w:rFonts w:eastAsia="Times New Roman"/>
          <w:color w:val="0000FF"/>
        </w:rPr>
        <w:t xml:space="preserve"> la </w:t>
      </w:r>
      <w:proofErr w:type="spellStart"/>
      <w:r>
        <w:rPr>
          <w:rStyle w:val="slitbdy"/>
          <w:rFonts w:eastAsia="Times New Roman"/>
          <w:color w:val="0000FF"/>
        </w:rPr>
        <w:t>existenţa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inexistenţa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unor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litigii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implică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autorizaţia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funcţionare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privind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societatea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comercială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vânzătoare</w:t>
      </w:r>
      <w:proofErr w:type="spellEnd"/>
      <w:r>
        <w:rPr>
          <w:rStyle w:val="slitbdy"/>
          <w:rFonts w:eastAsia="Times New Roman"/>
          <w:color w:val="0000FF"/>
        </w:rPr>
        <w:t xml:space="preserve">;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cazul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există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litigiu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implică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autorizaţia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funcţionare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Ministerul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Sănătăţii</w:t>
      </w:r>
      <w:proofErr w:type="spellEnd"/>
      <w:r>
        <w:rPr>
          <w:rStyle w:val="slitbdy"/>
          <w:rFonts w:eastAsia="Times New Roman"/>
          <w:color w:val="0000FF"/>
        </w:rPr>
        <w:t xml:space="preserve"> nu </w:t>
      </w:r>
      <w:proofErr w:type="spellStart"/>
      <w:r>
        <w:rPr>
          <w:rStyle w:val="slitbdy"/>
          <w:rFonts w:eastAsia="Times New Roman"/>
          <w:color w:val="0000FF"/>
        </w:rPr>
        <w:t>va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aproba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schimbarea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deţinătorului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autorizaţie</w:t>
      </w:r>
      <w:proofErr w:type="spellEnd"/>
      <w:r>
        <w:rPr>
          <w:rStyle w:val="slitbdy"/>
          <w:rFonts w:eastAsia="Times New Roman"/>
          <w:color w:val="0000FF"/>
        </w:rPr>
        <w:t xml:space="preserve"> - </w:t>
      </w:r>
      <w:proofErr w:type="spellStart"/>
      <w:r>
        <w:rPr>
          <w:rStyle w:val="slitbdy"/>
          <w:rFonts w:eastAsia="Times New Roman"/>
          <w:color w:val="0000FF"/>
        </w:rPr>
        <w:t>persoană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juridică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 xml:space="preserve"> nu </w:t>
      </w:r>
      <w:proofErr w:type="spellStart"/>
      <w:r>
        <w:rPr>
          <w:rStyle w:val="slitbdy"/>
          <w:rFonts w:eastAsia="Times New Roman"/>
          <w:color w:val="0000FF"/>
        </w:rPr>
        <w:t>va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înscrie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menţiunea</w:t>
      </w:r>
      <w:proofErr w:type="spellEnd"/>
      <w:r>
        <w:rPr>
          <w:rStyle w:val="slitbdy"/>
          <w:rFonts w:eastAsia="Times New Roman"/>
          <w:color w:val="0000FF"/>
        </w:rPr>
        <w:t xml:space="preserve"> pe </w:t>
      </w:r>
      <w:proofErr w:type="spellStart"/>
      <w:r>
        <w:rPr>
          <w:rStyle w:val="slitbdy"/>
          <w:rFonts w:eastAsia="Times New Roman"/>
          <w:color w:val="0000FF"/>
        </w:rPr>
        <w:t>anexa</w:t>
      </w:r>
      <w:proofErr w:type="spellEnd"/>
      <w:r>
        <w:rPr>
          <w:rStyle w:val="slitbdy"/>
          <w:rFonts w:eastAsia="Times New Roman"/>
          <w:color w:val="0000FF"/>
        </w:rPr>
        <w:t xml:space="preserve"> la </w:t>
      </w:r>
      <w:proofErr w:type="spellStart"/>
      <w:r>
        <w:rPr>
          <w:rStyle w:val="slitbdy"/>
          <w:rFonts w:eastAsia="Times New Roman"/>
          <w:color w:val="0000FF"/>
        </w:rPr>
        <w:t>autorizaţia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funcţionare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425890D4" w14:textId="77777777" w:rsidR="00CB69B0" w:rsidRDefault="00CB69B0" w:rsidP="00CB69B0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f)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(2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13,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5AB8E291" w14:textId="77777777" w:rsidR="00CB69B0" w:rsidRDefault="00CB69B0" w:rsidP="00CB69B0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g)</w:t>
      </w:r>
      <w:proofErr w:type="spellStart"/>
      <w:r>
        <w:rPr>
          <w:rStyle w:val="slitbdy"/>
          <w:rFonts w:eastAsia="Times New Roman"/>
        </w:rPr>
        <w:t>Documentul</w:t>
      </w:r>
      <w:proofErr w:type="spellEnd"/>
      <w:proofErr w:type="gram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atestă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dreptul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folosinţă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asupra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spaţiului</w:t>
      </w:r>
      <w:proofErr w:type="spellEnd"/>
      <w:r>
        <w:rPr>
          <w:rStyle w:val="slitbdy"/>
          <w:rFonts w:eastAsia="Times New Roman"/>
        </w:rPr>
        <w:t xml:space="preserve"> cu </w:t>
      </w:r>
      <w:proofErr w:type="spellStart"/>
      <w:r>
        <w:rPr>
          <w:rStyle w:val="slitbdy"/>
          <w:rFonts w:eastAsia="Times New Roman"/>
        </w:rPr>
        <w:t>destinaţie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unitate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farmaceutică</w:t>
      </w:r>
      <w:proofErr w:type="spellEnd"/>
      <w:r>
        <w:rPr>
          <w:rStyle w:val="slitbdy"/>
          <w:rFonts w:eastAsia="Times New Roman"/>
        </w:rPr>
        <w:t>;</w:t>
      </w:r>
    </w:p>
    <w:p w14:paraId="01D8AE72" w14:textId="77777777" w:rsidR="00CB69B0" w:rsidRDefault="00CB69B0" w:rsidP="00CB69B0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h)</w:t>
      </w:r>
      <w:proofErr w:type="spellStart"/>
      <w:r>
        <w:rPr>
          <w:rStyle w:val="slitbdy"/>
          <w:rFonts w:eastAsia="Times New Roman"/>
        </w:rPr>
        <w:t>Declaraţie</w:t>
      </w:r>
      <w:proofErr w:type="spellEnd"/>
      <w:proofErr w:type="gramEnd"/>
      <w:r>
        <w:rPr>
          <w:rStyle w:val="slitbdy"/>
          <w:rFonts w:eastAsia="Times New Roman"/>
        </w:rPr>
        <w:t xml:space="preserve"> pe propria </w:t>
      </w:r>
      <w:proofErr w:type="spellStart"/>
      <w:r>
        <w:rPr>
          <w:rStyle w:val="slitbdy"/>
          <w:rFonts w:eastAsia="Times New Roman"/>
        </w:rPr>
        <w:t>răspundere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că</w:t>
      </w:r>
      <w:proofErr w:type="spellEnd"/>
      <w:r>
        <w:rPr>
          <w:rStyle w:val="slitbdy"/>
          <w:rFonts w:eastAsia="Times New Roman"/>
        </w:rPr>
        <w:t xml:space="preserve"> nu au </w:t>
      </w:r>
      <w:proofErr w:type="spellStart"/>
      <w:r>
        <w:rPr>
          <w:rStyle w:val="slitbdy"/>
          <w:rFonts w:eastAsia="Times New Roman"/>
        </w:rPr>
        <w:t>intervenit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modificări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faţă</w:t>
      </w:r>
      <w:proofErr w:type="spellEnd"/>
      <w:r>
        <w:rPr>
          <w:rStyle w:val="slitbdy"/>
          <w:rFonts w:eastAsia="Times New Roman"/>
        </w:rPr>
        <w:t xml:space="preserve"> ultima </w:t>
      </w:r>
      <w:proofErr w:type="spellStart"/>
      <w:r>
        <w:rPr>
          <w:rStyle w:val="slitbdy"/>
          <w:rFonts w:eastAsia="Times New Roman"/>
        </w:rPr>
        <w:t>menţiune</w:t>
      </w:r>
      <w:proofErr w:type="spellEnd"/>
      <w:r>
        <w:rPr>
          <w:rStyle w:val="slitbdy"/>
          <w:rFonts w:eastAsia="Times New Roman"/>
        </w:rPr>
        <w:t xml:space="preserve"> de pe </w:t>
      </w:r>
      <w:proofErr w:type="spellStart"/>
      <w:r>
        <w:rPr>
          <w:rStyle w:val="slitbdy"/>
          <w:rFonts w:eastAsia="Times New Roman"/>
        </w:rPr>
        <w:t>anexă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autorizaţia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funcţionare</w:t>
      </w:r>
      <w:proofErr w:type="spellEnd"/>
      <w:r>
        <w:rPr>
          <w:rStyle w:val="slitbdy"/>
          <w:rFonts w:eastAsia="Times New Roman"/>
        </w:rPr>
        <w:t>;</w:t>
      </w:r>
    </w:p>
    <w:p w14:paraId="70A8EFC0" w14:textId="77777777" w:rsidR="00CB69B0" w:rsidRDefault="00CB69B0" w:rsidP="00CB69B0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Style w:val="slitttl1"/>
          <w:rFonts w:eastAsia="Times New Roman"/>
          <w:specVanish w:val="0"/>
        </w:rPr>
        <w:t>i</w:t>
      </w:r>
      <w:proofErr w:type="spellEnd"/>
      <w:r>
        <w:rPr>
          <w:rStyle w:val="slitttl1"/>
          <w:rFonts w:eastAsia="Times New Roman"/>
          <w:specVanish w:val="0"/>
        </w:rPr>
        <w:t>)</w:t>
      </w:r>
      <w:proofErr w:type="spellStart"/>
      <w:r>
        <w:rPr>
          <w:rStyle w:val="slitbdy"/>
          <w:rFonts w:eastAsia="Times New Roman"/>
        </w:rPr>
        <w:t>Contractul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muncă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exercitării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profesiei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formă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liberală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o </w:t>
      </w:r>
      <w:proofErr w:type="spellStart"/>
      <w:r>
        <w:rPr>
          <w:rStyle w:val="slitbdy"/>
          <w:rFonts w:eastAsia="Times New Roman"/>
        </w:rPr>
        <w:t>normă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întreagă</w:t>
      </w:r>
      <w:proofErr w:type="spellEnd"/>
      <w:r>
        <w:rPr>
          <w:rStyle w:val="slitbdy"/>
          <w:rFonts w:eastAsia="Times New Roman"/>
        </w:rPr>
        <w:t xml:space="preserve"> cu </w:t>
      </w:r>
      <w:proofErr w:type="spellStart"/>
      <w:r>
        <w:rPr>
          <w:rStyle w:val="slitbdy"/>
          <w:rFonts w:eastAsia="Times New Roman"/>
        </w:rPr>
        <w:t>durata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timpului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lucru</w:t>
      </w:r>
      <w:proofErr w:type="spellEnd"/>
      <w:r>
        <w:rPr>
          <w:rStyle w:val="slitbdy"/>
          <w:rFonts w:eastAsia="Times New Roman"/>
        </w:rPr>
        <w:t xml:space="preserve"> de 8 ore,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farmacistul-şef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înregistrat</w:t>
      </w:r>
      <w:proofErr w:type="spellEnd"/>
      <w:r>
        <w:rPr>
          <w:rStyle w:val="slitbdy"/>
          <w:rFonts w:eastAsia="Times New Roman"/>
        </w:rPr>
        <w:t xml:space="preserve"> pe </w:t>
      </w:r>
      <w:proofErr w:type="spellStart"/>
      <w:r>
        <w:rPr>
          <w:rStyle w:val="slitbdy"/>
          <w:rFonts w:eastAsia="Times New Roman"/>
        </w:rPr>
        <w:t>numele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noului</w:t>
      </w:r>
      <w:proofErr w:type="spellEnd"/>
      <w:r>
        <w:rPr>
          <w:rStyle w:val="slitbdy"/>
          <w:rFonts w:eastAsia="Times New Roman"/>
        </w:rPr>
        <w:t xml:space="preserve"> titular de </w:t>
      </w:r>
      <w:proofErr w:type="spellStart"/>
      <w:r>
        <w:rPr>
          <w:rStyle w:val="slitbdy"/>
          <w:rFonts w:eastAsia="Times New Roman"/>
        </w:rPr>
        <w:t>autorizaţie</w:t>
      </w:r>
      <w:proofErr w:type="spellEnd"/>
      <w:r>
        <w:rPr>
          <w:rStyle w:val="slitbdy"/>
          <w:rFonts w:eastAsia="Times New Roman"/>
        </w:rPr>
        <w:t>;</w:t>
      </w:r>
    </w:p>
    <w:p w14:paraId="1C029CA1" w14:textId="77777777" w:rsidR="00CB69B0" w:rsidRDefault="00CB69B0" w:rsidP="00CB69B0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j)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achitării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taxei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;</w:t>
      </w:r>
    </w:p>
    <w:p w14:paraId="2B3F8B0E" w14:textId="77777777" w:rsidR="00CB69B0" w:rsidRDefault="00CB69B0" w:rsidP="00CB69B0">
      <w:pPr>
        <w:autoSpaceDE/>
        <w:autoSpaceDN/>
        <w:jc w:val="both"/>
        <w:rPr>
          <w:rStyle w:val="slitbdy"/>
          <w:color w:val="0000FF"/>
        </w:rPr>
      </w:pPr>
      <w:proofErr w:type="gramStart"/>
      <w:r>
        <w:rPr>
          <w:rStyle w:val="slitttl1"/>
          <w:rFonts w:eastAsia="Times New Roman"/>
          <w:specVanish w:val="0"/>
        </w:rPr>
        <w:t>k)</w:t>
      </w:r>
      <w:proofErr w:type="spellStart"/>
      <w:r>
        <w:rPr>
          <w:rStyle w:val="slitbdy"/>
          <w:rFonts w:eastAsia="Times New Roman"/>
          <w:color w:val="0000FF"/>
        </w:rPr>
        <w:t>dovada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transmiterii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către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colegiul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teritorial</w:t>
      </w:r>
      <w:proofErr w:type="spellEnd"/>
      <w:r>
        <w:rPr>
          <w:rStyle w:val="slitbdy"/>
          <w:rFonts w:eastAsia="Times New Roman"/>
          <w:color w:val="0000FF"/>
        </w:rPr>
        <w:t xml:space="preserve"> al </w:t>
      </w:r>
      <w:proofErr w:type="spellStart"/>
      <w:r>
        <w:rPr>
          <w:rStyle w:val="slitbdy"/>
          <w:rFonts w:eastAsia="Times New Roman"/>
          <w:color w:val="0000FF"/>
        </w:rPr>
        <w:t>farmaciştilor</w:t>
      </w:r>
      <w:proofErr w:type="spellEnd"/>
      <w:r>
        <w:rPr>
          <w:rStyle w:val="slitbdy"/>
          <w:rFonts w:eastAsia="Times New Roman"/>
          <w:color w:val="0000FF"/>
        </w:rPr>
        <w:t xml:space="preserve"> din </w:t>
      </w:r>
      <w:proofErr w:type="spellStart"/>
      <w:r>
        <w:rPr>
          <w:rStyle w:val="slitbdy"/>
          <w:rFonts w:eastAsia="Times New Roman"/>
          <w:color w:val="0000FF"/>
        </w:rPr>
        <w:t>judeţul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unitatea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farmaceutică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desfăşoară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activitatea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notificării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potrivit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7</w:t>
      </w:r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prevăzut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anexă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3FC66543" w14:textId="77777777" w:rsidR="00CB69B0" w:rsidRDefault="00CB69B0" w:rsidP="00CB69B0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(2)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12. ,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392798A0" w14:textId="77777777" w:rsidR="00CB69B0" w:rsidRDefault="00CB69B0" w:rsidP="00CB69B0">
      <w:pPr>
        <w:autoSpaceDE/>
        <w:autoSpaceDN/>
        <w:jc w:val="both"/>
        <w:rPr>
          <w:rStyle w:val="salnbdy"/>
          <w:rFonts w:eastAsia="Times New Roman"/>
          <w:color w:val="0000FF"/>
        </w:rPr>
      </w:pPr>
      <w:r>
        <w:rPr>
          <w:rStyle w:val="salnttl1"/>
          <w:rFonts w:eastAsia="Times New Roman"/>
          <w:specVanish w:val="0"/>
        </w:rPr>
        <w:t>(2^</w:t>
      </w:r>
      <w:proofErr w:type="gramStart"/>
      <w:r>
        <w:rPr>
          <w:rStyle w:val="salnttl1"/>
          <w:rFonts w:eastAsia="Times New Roman"/>
          <w:specVanish w:val="0"/>
        </w:rPr>
        <w:t>1)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proofErr w:type="gram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cazul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schimbării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deţinătorului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autorizaţie</w:t>
      </w:r>
      <w:proofErr w:type="spellEnd"/>
      <w:r>
        <w:rPr>
          <w:rStyle w:val="salnbdy"/>
          <w:rFonts w:eastAsia="Times New Roman"/>
          <w:color w:val="0000FF"/>
        </w:rPr>
        <w:t xml:space="preserve"> - </w:t>
      </w:r>
      <w:proofErr w:type="spellStart"/>
      <w:r>
        <w:rPr>
          <w:rStyle w:val="salnbdy"/>
          <w:rFonts w:eastAsia="Times New Roman"/>
          <w:color w:val="0000FF"/>
        </w:rPr>
        <w:t>persoană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juridică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perioada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suspendare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autorizaţiei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potrivit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r>
        <w:rPr>
          <w:rStyle w:val="slgi1"/>
          <w:rFonts w:eastAsia="Times New Roman"/>
        </w:rPr>
        <w:t xml:space="preserve">art. 8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(3) lit. a)</w:t>
      </w:r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solicitantul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depune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documentele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prevăzute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(2)</w:t>
      </w:r>
      <w:r>
        <w:rPr>
          <w:rStyle w:val="salnbdy"/>
          <w:rFonts w:eastAsia="Times New Roman"/>
          <w:color w:val="0000FF"/>
        </w:rPr>
        <w:t xml:space="preserve">, cu </w:t>
      </w:r>
      <w:proofErr w:type="spellStart"/>
      <w:r>
        <w:rPr>
          <w:rStyle w:val="salnbdy"/>
          <w:rFonts w:eastAsia="Times New Roman"/>
          <w:color w:val="0000FF"/>
        </w:rPr>
        <w:t>excepţia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celor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prevăzute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r>
        <w:rPr>
          <w:rStyle w:val="slgi1"/>
          <w:rFonts w:eastAsia="Times New Roman"/>
        </w:rPr>
        <w:t>lit. c)</w:t>
      </w:r>
      <w:r>
        <w:rPr>
          <w:rStyle w:val="salnbdy"/>
          <w:rFonts w:eastAsia="Times New Roman"/>
          <w:color w:val="0000FF"/>
        </w:rPr>
        <w:t xml:space="preserve">, </w:t>
      </w:r>
      <w:r>
        <w:rPr>
          <w:rStyle w:val="slgi1"/>
          <w:rFonts w:eastAsia="Times New Roman"/>
        </w:rPr>
        <w:t>d)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r>
        <w:rPr>
          <w:rStyle w:val="slgi1"/>
          <w:rFonts w:eastAsia="Times New Roman"/>
        </w:rPr>
        <w:t>g)</w:t>
      </w:r>
      <w:r>
        <w:rPr>
          <w:rStyle w:val="salnbdy"/>
          <w:rFonts w:eastAsia="Times New Roman"/>
          <w:color w:val="0000FF"/>
        </w:rPr>
        <w:t xml:space="preserve">; </w:t>
      </w:r>
      <w:proofErr w:type="spellStart"/>
      <w:r>
        <w:rPr>
          <w:rStyle w:val="salnbdy"/>
          <w:rFonts w:eastAsia="Times New Roman"/>
          <w:color w:val="0000FF"/>
        </w:rPr>
        <w:t>documentul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prevăzut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(2) lit. g)</w:t>
      </w:r>
      <w:r>
        <w:rPr>
          <w:rStyle w:val="salnbdy"/>
          <w:rFonts w:eastAsia="Times New Roman"/>
          <w:color w:val="0000FF"/>
        </w:rPr>
        <w:t xml:space="preserve"> se </w:t>
      </w:r>
      <w:proofErr w:type="spellStart"/>
      <w:r>
        <w:rPr>
          <w:rStyle w:val="salnbdy"/>
          <w:rFonts w:eastAsia="Times New Roman"/>
          <w:color w:val="0000FF"/>
        </w:rPr>
        <w:t>înlocuieşte</w:t>
      </w:r>
      <w:proofErr w:type="spellEnd"/>
      <w:r>
        <w:rPr>
          <w:rStyle w:val="salnbdy"/>
          <w:rFonts w:eastAsia="Times New Roman"/>
          <w:color w:val="0000FF"/>
        </w:rPr>
        <w:t xml:space="preserve"> cu o </w:t>
      </w:r>
      <w:proofErr w:type="spellStart"/>
      <w:r>
        <w:rPr>
          <w:rStyle w:val="salnbdy"/>
          <w:rFonts w:eastAsia="Times New Roman"/>
          <w:color w:val="0000FF"/>
        </w:rPr>
        <w:t>declaraţie</w:t>
      </w:r>
      <w:proofErr w:type="spellEnd"/>
      <w:r>
        <w:rPr>
          <w:rStyle w:val="salnbdy"/>
          <w:rFonts w:eastAsia="Times New Roman"/>
          <w:color w:val="0000FF"/>
        </w:rPr>
        <w:t xml:space="preserve"> pe propria </w:t>
      </w:r>
      <w:proofErr w:type="spellStart"/>
      <w:r>
        <w:rPr>
          <w:rStyle w:val="salnbdy"/>
          <w:rFonts w:eastAsia="Times New Roman"/>
          <w:color w:val="0000FF"/>
        </w:rPr>
        <w:t>răspundere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gramStart"/>
      <w:r>
        <w:rPr>
          <w:rStyle w:val="salnbdy"/>
          <w:rFonts w:eastAsia="Times New Roman"/>
          <w:color w:val="0000FF"/>
        </w:rPr>
        <w:t>a</w:t>
      </w:r>
      <w:proofErr w:type="gram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administratorului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persoanei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juridice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deţinătoare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autorizaţiei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prin</w:t>
      </w:r>
      <w:proofErr w:type="spellEnd"/>
      <w:r>
        <w:rPr>
          <w:rStyle w:val="salnbdy"/>
          <w:rFonts w:eastAsia="Times New Roman"/>
          <w:color w:val="0000FF"/>
        </w:rPr>
        <w:t xml:space="preserve"> care </w:t>
      </w:r>
      <w:proofErr w:type="spellStart"/>
      <w:r>
        <w:rPr>
          <w:rStyle w:val="salnbdy"/>
          <w:rFonts w:eastAsia="Times New Roman"/>
          <w:color w:val="0000FF"/>
        </w:rPr>
        <w:t>justifică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motivul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pentru</w:t>
      </w:r>
      <w:proofErr w:type="spellEnd"/>
      <w:r>
        <w:rPr>
          <w:rStyle w:val="salnbdy"/>
          <w:rFonts w:eastAsia="Times New Roman"/>
          <w:color w:val="0000FF"/>
        </w:rPr>
        <w:t xml:space="preserve"> care nu </w:t>
      </w:r>
      <w:proofErr w:type="spellStart"/>
      <w:r>
        <w:rPr>
          <w:rStyle w:val="salnbdy"/>
          <w:rFonts w:eastAsia="Times New Roman"/>
          <w:color w:val="0000FF"/>
        </w:rPr>
        <w:t>deţine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dreptul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folosinţă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asupra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spaţiului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prevăzut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;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emite</w:t>
      </w:r>
      <w:proofErr w:type="spellEnd"/>
      <w:r>
        <w:rPr>
          <w:rStyle w:val="salnbdy"/>
          <w:rFonts w:eastAsia="Times New Roman"/>
          <w:color w:val="0000FF"/>
        </w:rPr>
        <w:t xml:space="preserve"> o </w:t>
      </w:r>
      <w:proofErr w:type="spellStart"/>
      <w:r>
        <w:rPr>
          <w:rStyle w:val="salnbdy"/>
          <w:rFonts w:eastAsia="Times New Roman"/>
          <w:color w:val="0000FF"/>
        </w:rPr>
        <w:t>nouă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autorizaţie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, cu </w:t>
      </w:r>
      <w:proofErr w:type="spellStart"/>
      <w:r>
        <w:rPr>
          <w:rStyle w:val="salnbdy"/>
          <w:rFonts w:eastAsia="Times New Roman"/>
          <w:color w:val="0000FF"/>
        </w:rPr>
        <w:t>păstrarea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menţionarea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numărului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atribuit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iniţial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cu </w:t>
      </w:r>
      <w:proofErr w:type="spellStart"/>
      <w:r>
        <w:rPr>
          <w:rStyle w:val="salnbdy"/>
          <w:rFonts w:eastAsia="Times New Roman"/>
          <w:color w:val="0000FF"/>
        </w:rPr>
        <w:t>menţionarea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perioadei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suspendare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aprobate</w:t>
      </w:r>
      <w:proofErr w:type="spellEnd"/>
      <w:r>
        <w:rPr>
          <w:rStyle w:val="salnbdy"/>
          <w:rFonts w:eastAsia="Times New Roman"/>
          <w:color w:val="0000FF"/>
        </w:rPr>
        <w:t>.</w:t>
      </w:r>
    </w:p>
    <w:p w14:paraId="3F17116F" w14:textId="77777777" w:rsidR="00CB69B0" w:rsidRDefault="00CB69B0" w:rsidP="00CB69B0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7 ,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completat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14. ,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7304AAF5" w14:textId="77777777" w:rsidR="00CB69B0" w:rsidRDefault="00CB69B0" w:rsidP="00CB69B0">
      <w:pPr>
        <w:autoSpaceDE/>
        <w:autoSpaceDN/>
        <w:jc w:val="both"/>
        <w:rPr>
          <w:rStyle w:val="salnbdy"/>
          <w:rFonts w:eastAsia="Times New Roman"/>
          <w:color w:val="0000FF"/>
        </w:rPr>
      </w:pPr>
      <w:r>
        <w:rPr>
          <w:rStyle w:val="salnttl1"/>
          <w:rFonts w:eastAsia="Times New Roman"/>
          <w:specVanish w:val="0"/>
        </w:rPr>
        <w:lastRenderedPageBreak/>
        <w:t>(2^</w:t>
      </w:r>
      <w:proofErr w:type="gramStart"/>
      <w:r>
        <w:rPr>
          <w:rStyle w:val="salnttl1"/>
          <w:rFonts w:eastAsia="Times New Roman"/>
          <w:specVanish w:val="0"/>
        </w:rPr>
        <w:t>2)</w:t>
      </w:r>
      <w:proofErr w:type="spellStart"/>
      <w:r>
        <w:rPr>
          <w:rStyle w:val="salnbdy"/>
          <w:rFonts w:eastAsia="Times New Roman"/>
          <w:color w:val="0000FF"/>
        </w:rPr>
        <w:t>Reluarea</w:t>
      </w:r>
      <w:proofErr w:type="spellEnd"/>
      <w:proofErr w:type="gram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activităţii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unităţii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farmaceutice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prevăzute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(2^1)</w:t>
      </w:r>
      <w:r>
        <w:rPr>
          <w:rStyle w:val="salnbdy"/>
          <w:rFonts w:eastAsia="Times New Roman"/>
          <w:color w:val="0000FF"/>
        </w:rPr>
        <w:t xml:space="preserve"> se face cu </w:t>
      </w:r>
      <w:proofErr w:type="spellStart"/>
      <w:r>
        <w:rPr>
          <w:rStyle w:val="salnbdy"/>
          <w:rFonts w:eastAsia="Times New Roman"/>
          <w:color w:val="0000FF"/>
        </w:rPr>
        <w:t>respectarea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termenului</w:t>
      </w:r>
      <w:proofErr w:type="spellEnd"/>
      <w:r>
        <w:rPr>
          <w:rStyle w:val="salnbdy"/>
          <w:rFonts w:eastAsia="Times New Roman"/>
          <w:color w:val="0000FF"/>
        </w:rPr>
        <w:t xml:space="preserve"> de 180 de </w:t>
      </w:r>
      <w:proofErr w:type="spellStart"/>
      <w:r>
        <w:rPr>
          <w:rStyle w:val="salnbdy"/>
          <w:rFonts w:eastAsia="Times New Roman"/>
          <w:color w:val="0000FF"/>
        </w:rPr>
        <w:t>zile</w:t>
      </w:r>
      <w:proofErr w:type="spellEnd"/>
      <w:r>
        <w:rPr>
          <w:rStyle w:val="salnbdy"/>
          <w:rFonts w:eastAsia="Times New Roman"/>
          <w:color w:val="0000FF"/>
        </w:rPr>
        <w:t xml:space="preserve"> de la data </w:t>
      </w:r>
      <w:proofErr w:type="spellStart"/>
      <w:r>
        <w:rPr>
          <w:rStyle w:val="salnbdy"/>
          <w:rFonts w:eastAsia="Times New Roman"/>
          <w:color w:val="0000FF"/>
        </w:rPr>
        <w:t>suspendării</w:t>
      </w:r>
      <w:proofErr w:type="spellEnd"/>
      <w:r>
        <w:rPr>
          <w:rStyle w:val="salnbdy"/>
          <w:rFonts w:eastAsia="Times New Roman"/>
          <w:color w:val="0000FF"/>
        </w:rPr>
        <w:t xml:space="preserve">;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situaţia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reluării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activităţii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aceeaşi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adresă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solicitantul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depune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documentele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prevăzute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r>
        <w:rPr>
          <w:rStyle w:val="slgi1"/>
          <w:rFonts w:eastAsia="Times New Roman"/>
        </w:rPr>
        <w:t xml:space="preserve">art. 8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(5)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prevăzute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(2) lit. c)</w:t>
      </w:r>
      <w:r>
        <w:rPr>
          <w:rStyle w:val="salnbdy"/>
          <w:rFonts w:eastAsia="Times New Roman"/>
          <w:color w:val="0000FF"/>
        </w:rPr>
        <w:t xml:space="preserve">, </w:t>
      </w:r>
      <w:r>
        <w:rPr>
          <w:rStyle w:val="slgi1"/>
          <w:rFonts w:eastAsia="Times New Roman"/>
        </w:rPr>
        <w:t>d)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r>
        <w:rPr>
          <w:rStyle w:val="slgi1"/>
          <w:rFonts w:eastAsia="Times New Roman"/>
        </w:rPr>
        <w:t>g)</w:t>
      </w:r>
      <w:r>
        <w:rPr>
          <w:rStyle w:val="salnbdy"/>
          <w:rFonts w:eastAsia="Times New Roman"/>
          <w:color w:val="0000FF"/>
        </w:rPr>
        <w:t xml:space="preserve">;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situaţia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reluării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activităţii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însoţite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mutarea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punctului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lucru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solicitantul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depune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direcţiile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sănătate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publică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judeţene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respectiv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municipiului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Bucureşti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documentele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prevăzute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r>
        <w:rPr>
          <w:rStyle w:val="slgi1"/>
          <w:rFonts w:eastAsia="Times New Roman"/>
        </w:rPr>
        <w:t xml:space="preserve">art. 8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(7)</w:t>
      </w:r>
      <w:r>
        <w:rPr>
          <w:rStyle w:val="salnbdy"/>
          <w:rFonts w:eastAsia="Times New Roman"/>
          <w:color w:val="0000FF"/>
        </w:rPr>
        <w:t>.</w:t>
      </w:r>
    </w:p>
    <w:p w14:paraId="151F7ED4" w14:textId="77777777" w:rsidR="00CB69B0" w:rsidRDefault="00CB69B0" w:rsidP="00CB69B0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7 ,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completat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14. ,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74514E60" w14:textId="77777777" w:rsidR="00CB69B0" w:rsidRDefault="00CB69B0" w:rsidP="00CB69B0">
      <w:pPr>
        <w:autoSpaceDE/>
        <w:autoSpaceDN/>
        <w:jc w:val="both"/>
        <w:rPr>
          <w:rStyle w:val="salnbdy"/>
          <w:rFonts w:eastAsia="Times New Roman"/>
          <w:color w:val="0000FF"/>
        </w:rPr>
      </w:pPr>
      <w:r>
        <w:rPr>
          <w:rStyle w:val="salnttl1"/>
          <w:rFonts w:eastAsia="Times New Roman"/>
          <w:specVanish w:val="0"/>
        </w:rPr>
        <w:t>(3)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emite</w:t>
      </w:r>
      <w:proofErr w:type="spellEnd"/>
      <w:r>
        <w:rPr>
          <w:rStyle w:val="salnbdy"/>
          <w:rFonts w:eastAsia="Times New Roman"/>
          <w:color w:val="0000FF"/>
        </w:rPr>
        <w:t xml:space="preserve"> o </w:t>
      </w:r>
      <w:proofErr w:type="spellStart"/>
      <w:r>
        <w:rPr>
          <w:rStyle w:val="salnbdy"/>
          <w:rFonts w:eastAsia="Times New Roman"/>
          <w:color w:val="0000FF"/>
        </w:rPr>
        <w:t>nouă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autorizaţie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, cu </w:t>
      </w:r>
      <w:proofErr w:type="spellStart"/>
      <w:r>
        <w:rPr>
          <w:rStyle w:val="salnbdy"/>
          <w:rFonts w:eastAsia="Times New Roman"/>
          <w:color w:val="0000FF"/>
        </w:rPr>
        <w:t>păstrarea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menţionarea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numărului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atribuit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iniţial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termen de maximum 30 de </w:t>
      </w:r>
      <w:proofErr w:type="spellStart"/>
      <w:r>
        <w:rPr>
          <w:rStyle w:val="salnbdy"/>
          <w:rFonts w:eastAsia="Times New Roman"/>
          <w:color w:val="0000FF"/>
        </w:rPr>
        <w:t>zile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lucrătoare</w:t>
      </w:r>
      <w:proofErr w:type="spellEnd"/>
      <w:r>
        <w:rPr>
          <w:rStyle w:val="salnbdy"/>
          <w:rFonts w:eastAsia="Times New Roman"/>
          <w:color w:val="0000FF"/>
        </w:rPr>
        <w:t xml:space="preserve"> de la data </w:t>
      </w:r>
      <w:proofErr w:type="spellStart"/>
      <w:r>
        <w:rPr>
          <w:rStyle w:val="salnbdy"/>
          <w:rFonts w:eastAsia="Times New Roman"/>
          <w:color w:val="0000FF"/>
        </w:rPr>
        <w:t>depunerii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către</w:t>
      </w:r>
      <w:proofErr w:type="spellEnd"/>
      <w:r>
        <w:rPr>
          <w:rStyle w:val="salnbdy"/>
          <w:rFonts w:eastAsia="Times New Roman"/>
          <w:color w:val="0000FF"/>
        </w:rPr>
        <w:t xml:space="preserve"> solicitant,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format electronic, a </w:t>
      </w:r>
      <w:proofErr w:type="spellStart"/>
      <w:r>
        <w:rPr>
          <w:rStyle w:val="salnbdy"/>
          <w:rFonts w:eastAsia="Times New Roman"/>
          <w:color w:val="0000FF"/>
        </w:rPr>
        <w:t>documentaţiei</w:t>
      </w:r>
      <w:proofErr w:type="spellEnd"/>
      <w:r>
        <w:rPr>
          <w:rStyle w:val="salnbdy"/>
          <w:rFonts w:eastAsia="Times New Roman"/>
          <w:color w:val="0000FF"/>
        </w:rPr>
        <w:t xml:space="preserve"> complete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conforme</w:t>
      </w:r>
      <w:proofErr w:type="spellEnd"/>
      <w:r>
        <w:rPr>
          <w:rStyle w:val="salnbdy"/>
          <w:rFonts w:eastAsia="Times New Roman"/>
          <w:color w:val="0000FF"/>
        </w:rPr>
        <w:t xml:space="preserve">. </w:t>
      </w:r>
      <w:proofErr w:type="spellStart"/>
      <w:r>
        <w:rPr>
          <w:rStyle w:val="salnbdy"/>
          <w:rFonts w:eastAsia="Times New Roman"/>
          <w:color w:val="0000FF"/>
        </w:rPr>
        <w:t>Pentru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eliberarea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acesteia</w:t>
      </w:r>
      <w:proofErr w:type="spellEnd"/>
      <w:r>
        <w:rPr>
          <w:rStyle w:val="salnbdy"/>
          <w:rFonts w:eastAsia="Times New Roman"/>
          <w:color w:val="0000FF"/>
        </w:rPr>
        <w:t xml:space="preserve"> nu </w:t>
      </w:r>
      <w:proofErr w:type="spellStart"/>
      <w:r>
        <w:rPr>
          <w:rStyle w:val="salnbdy"/>
          <w:rFonts w:eastAsia="Times New Roman"/>
          <w:color w:val="0000FF"/>
        </w:rPr>
        <w:t>este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necesară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inspecţia</w:t>
      </w:r>
      <w:proofErr w:type="spellEnd"/>
      <w:r>
        <w:rPr>
          <w:rStyle w:val="salnbdy"/>
          <w:rFonts w:eastAsia="Times New Roman"/>
          <w:color w:val="0000FF"/>
        </w:rPr>
        <w:t>.</w:t>
      </w:r>
    </w:p>
    <w:p w14:paraId="6E389E07" w14:textId="77777777" w:rsidR="00CB69B0" w:rsidRDefault="00CB69B0" w:rsidP="00CB69B0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(3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11. ,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0D1354C7" w14:textId="77777777" w:rsidR="00CB69B0" w:rsidRDefault="00CB69B0" w:rsidP="00CB69B0">
      <w:pPr>
        <w:autoSpaceDE/>
        <w:autoSpaceDN/>
        <w:jc w:val="both"/>
        <w:rPr>
          <w:rStyle w:val="salnbdy"/>
          <w:rFonts w:eastAsia="Times New Roman"/>
          <w:color w:val="0000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4)</w:t>
      </w:r>
      <w:proofErr w:type="spellStart"/>
      <w:r>
        <w:rPr>
          <w:rStyle w:val="salnbdy"/>
          <w:rFonts w:eastAsia="Times New Roman"/>
          <w:color w:val="0000FF"/>
        </w:rPr>
        <w:t>Abrogat</w:t>
      </w:r>
      <w:proofErr w:type="spellEnd"/>
      <w:proofErr w:type="gramEnd"/>
      <w:r>
        <w:rPr>
          <w:rStyle w:val="salnbdy"/>
          <w:rFonts w:eastAsia="Times New Roman"/>
          <w:color w:val="0000FF"/>
        </w:rPr>
        <w:t>.</w:t>
      </w:r>
    </w:p>
    <w:p w14:paraId="39A80EDD" w14:textId="77777777" w:rsidR="00CB69B0" w:rsidRDefault="00CB69B0" w:rsidP="00CB69B0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(4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abrogat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15. ,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7F4F1371" w14:textId="77777777" w:rsidR="00CB69B0" w:rsidRDefault="00CB69B0" w:rsidP="00CB69B0">
      <w:pPr>
        <w:autoSpaceDE/>
        <w:autoSpaceDN/>
        <w:jc w:val="both"/>
        <w:rPr>
          <w:rStyle w:val="salnbdy"/>
          <w:rFonts w:eastAsia="Times New Roman"/>
          <w:color w:val="0000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5)</w:t>
      </w:r>
      <w:proofErr w:type="spellStart"/>
      <w:r>
        <w:rPr>
          <w:rStyle w:val="salnbdy"/>
          <w:rFonts w:eastAsia="Times New Roman"/>
          <w:color w:val="0000FF"/>
        </w:rPr>
        <w:t>Abrogat</w:t>
      </w:r>
      <w:proofErr w:type="spellEnd"/>
      <w:proofErr w:type="gramEnd"/>
      <w:r>
        <w:rPr>
          <w:rStyle w:val="salnbdy"/>
          <w:rFonts w:eastAsia="Times New Roman"/>
          <w:color w:val="0000FF"/>
        </w:rPr>
        <w:t>.</w:t>
      </w:r>
    </w:p>
    <w:p w14:paraId="17A9CA1E" w14:textId="77777777" w:rsidR="00CB69B0" w:rsidRDefault="00CB69B0" w:rsidP="00CB69B0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(5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abrogat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15. ,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34564268" w14:textId="77777777" w:rsidR="00CB69B0" w:rsidRDefault="00CB69B0" w:rsidP="00824E42">
      <w:pPr>
        <w:pStyle w:val="shdr"/>
        <w:spacing w:before="0" w:after="0"/>
      </w:pPr>
    </w:p>
    <w:p w14:paraId="19546731" w14:textId="77777777" w:rsidR="00CB69B0" w:rsidRDefault="00CB69B0" w:rsidP="00824E42">
      <w:pPr>
        <w:pStyle w:val="shdr"/>
        <w:spacing w:before="0" w:after="0"/>
      </w:pPr>
    </w:p>
    <w:p w14:paraId="7A8D2E37" w14:textId="77777777" w:rsidR="00CB69B0" w:rsidRDefault="00CB69B0" w:rsidP="00824E42">
      <w:pPr>
        <w:pStyle w:val="shdr"/>
        <w:spacing w:before="0" w:after="0"/>
      </w:pPr>
    </w:p>
    <w:p w14:paraId="5F193D75" w14:textId="77777777" w:rsidR="00CB69B0" w:rsidRDefault="00CB69B0" w:rsidP="00824E42">
      <w:pPr>
        <w:pStyle w:val="shdr"/>
        <w:spacing w:before="0" w:after="0"/>
      </w:pPr>
    </w:p>
    <w:p w14:paraId="49B447AE" w14:textId="77777777" w:rsidR="00CB69B0" w:rsidRDefault="00CB69B0" w:rsidP="00824E42">
      <w:pPr>
        <w:pStyle w:val="shdr"/>
        <w:spacing w:before="0" w:after="0"/>
      </w:pPr>
    </w:p>
    <w:p w14:paraId="30D02B74" w14:textId="77777777" w:rsidR="00CB69B0" w:rsidRDefault="00CB69B0" w:rsidP="00824E42">
      <w:pPr>
        <w:pStyle w:val="shdr"/>
        <w:spacing w:before="0" w:after="0"/>
      </w:pPr>
    </w:p>
    <w:p w14:paraId="09A5066C" w14:textId="77777777" w:rsidR="00CB69B0" w:rsidRDefault="00CB69B0" w:rsidP="00824E42">
      <w:pPr>
        <w:pStyle w:val="shdr"/>
        <w:spacing w:before="0" w:after="0"/>
      </w:pPr>
    </w:p>
    <w:p w14:paraId="1DF021C9" w14:textId="77777777" w:rsidR="00CB69B0" w:rsidRDefault="00CB69B0" w:rsidP="00824E42">
      <w:pPr>
        <w:pStyle w:val="shdr"/>
        <w:spacing w:before="0" w:after="0"/>
      </w:pPr>
    </w:p>
    <w:p w14:paraId="4116C666" w14:textId="77777777" w:rsidR="00CB69B0" w:rsidRDefault="00CB69B0" w:rsidP="00824E42">
      <w:pPr>
        <w:pStyle w:val="shdr"/>
        <w:spacing w:before="0" w:after="0"/>
      </w:pPr>
    </w:p>
    <w:p w14:paraId="46FE8D4D" w14:textId="77777777" w:rsidR="00CB69B0" w:rsidRDefault="00CB69B0" w:rsidP="00824E42">
      <w:pPr>
        <w:pStyle w:val="shdr"/>
        <w:spacing w:before="0" w:after="0"/>
      </w:pPr>
    </w:p>
    <w:p w14:paraId="72CEF0CA" w14:textId="77777777" w:rsidR="00CB69B0" w:rsidRDefault="00CB69B0" w:rsidP="00824E42">
      <w:pPr>
        <w:pStyle w:val="shdr"/>
        <w:spacing w:before="0" w:after="0"/>
      </w:pPr>
    </w:p>
    <w:p w14:paraId="5FF50222" w14:textId="77777777" w:rsidR="00CB69B0" w:rsidRDefault="00CB69B0" w:rsidP="00824E42">
      <w:pPr>
        <w:pStyle w:val="shdr"/>
        <w:spacing w:before="0" w:after="0"/>
      </w:pPr>
    </w:p>
    <w:p w14:paraId="56151AAA" w14:textId="77777777" w:rsidR="00CB69B0" w:rsidRDefault="00CB69B0" w:rsidP="00824E42">
      <w:pPr>
        <w:pStyle w:val="shdr"/>
        <w:spacing w:before="0" w:after="0"/>
      </w:pPr>
    </w:p>
    <w:p w14:paraId="3BA093AC" w14:textId="77777777" w:rsidR="00CB69B0" w:rsidRDefault="00CB69B0" w:rsidP="00824E42">
      <w:pPr>
        <w:pStyle w:val="shdr"/>
        <w:spacing w:before="0" w:after="0"/>
      </w:pPr>
    </w:p>
    <w:p w14:paraId="3FE8F367" w14:textId="77777777" w:rsidR="00CB69B0" w:rsidRDefault="00CB69B0" w:rsidP="00824E42">
      <w:pPr>
        <w:pStyle w:val="shdr"/>
        <w:spacing w:before="0" w:after="0"/>
      </w:pPr>
    </w:p>
    <w:p w14:paraId="1E21FE69" w14:textId="77777777" w:rsidR="00CB69B0" w:rsidRDefault="00CB69B0" w:rsidP="00824E42">
      <w:pPr>
        <w:pStyle w:val="shdr"/>
        <w:spacing w:before="0" w:after="0"/>
      </w:pPr>
    </w:p>
    <w:p w14:paraId="7001283E" w14:textId="77777777" w:rsidR="00CB69B0" w:rsidRDefault="00CB69B0" w:rsidP="00824E42">
      <w:pPr>
        <w:pStyle w:val="shdr"/>
        <w:spacing w:before="0" w:after="0"/>
      </w:pPr>
    </w:p>
    <w:p w14:paraId="5B8BD2A5" w14:textId="77777777" w:rsidR="00824E42" w:rsidRDefault="00824E42" w:rsidP="00824E42">
      <w:pPr>
        <w:autoSpaceDE/>
        <w:autoSpaceDN/>
        <w:jc w:val="both"/>
        <w:rPr>
          <w:rStyle w:val="salnttl1"/>
          <w:rFonts w:eastAsia="Times New Roman"/>
        </w:rPr>
      </w:pPr>
    </w:p>
    <w:p w14:paraId="5FAC876A" w14:textId="77777777" w:rsidR="00855DD2" w:rsidRDefault="00855DD2" w:rsidP="00CB69B0">
      <w:pPr>
        <w:pStyle w:val="sporden"/>
        <w:jc w:val="both"/>
        <w:rPr>
          <w:shd w:val="clear" w:color="auto" w:fill="FFFFFF"/>
        </w:rPr>
      </w:pPr>
    </w:p>
    <w:p w14:paraId="70318BE3" w14:textId="77777777" w:rsidR="00855DD2" w:rsidRDefault="00855DD2" w:rsidP="00CB69B0">
      <w:pPr>
        <w:pStyle w:val="sporden"/>
        <w:jc w:val="both"/>
        <w:rPr>
          <w:shd w:val="clear" w:color="auto" w:fill="FFFFFF"/>
        </w:rPr>
      </w:pPr>
    </w:p>
    <w:p w14:paraId="0823B19E" w14:textId="78D3CB77" w:rsidR="00CB69B0" w:rsidRDefault="00CB69B0" w:rsidP="00CB69B0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2</w:t>
      </w:r>
    </w:p>
    <w:p w14:paraId="5C61B8F6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Către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Direcţia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Publică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Judeţului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</w:t>
      </w:r>
    </w:p>
    <w:p w14:paraId="2C01A8E8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Subsemnatul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/a, .........(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)........,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reprezentant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legal al ......................................,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............, e-mail ................,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înregistrată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Naţional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Registrului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Comerţului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..................., cod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unic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înregistrare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/cod fiscal .................,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).........,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farmacist-şef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asistent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medical de farmacie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şef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rog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planificaţi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inspecţia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aflată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adresa:.....................................................................,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vederea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emiterii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Raportului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inspecţie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verificare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conformităţii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Deciziei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conformitate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:</w:t>
      </w:r>
    </w:p>
    <w:p w14:paraId="56B9A991" w14:textId="77777777" w:rsidR="00CB69B0" w:rsidRDefault="00CB69B0" w:rsidP="00CB69B0">
      <w:pPr>
        <w:autoSpaceDE/>
        <w:autoSpaceDN/>
        <w:jc w:val="both"/>
        <w:rPr>
          <w:rStyle w:val="spctbdy"/>
          <w:rFonts w:eastAsia="Times New Roman"/>
          <w:color w:val="0000FF"/>
        </w:rPr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înfiinţare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unitate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farmaceutică</w:t>
      </w:r>
      <w:proofErr w:type="spellEnd"/>
      <w:r>
        <w:rPr>
          <w:rStyle w:val="spctbdy"/>
          <w:rFonts w:eastAsia="Times New Roman"/>
          <w:color w:val="0000FF"/>
        </w:rPr>
        <w:t>:</w:t>
      </w:r>
    </w:p>
    <w:p w14:paraId="2BAAFEFC" w14:textId="77777777" w:rsidR="00CB69B0" w:rsidRDefault="00CB69B0" w:rsidP="00CB69B0">
      <w:pPr>
        <w:pStyle w:val="spar"/>
        <w:jc w:val="both"/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farmacie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</w:p>
    <w:p w14:paraId="5A04E52F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urban;</w:t>
      </w:r>
    </w:p>
    <w:p w14:paraId="08D91B89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rural;</w:t>
      </w:r>
    </w:p>
    <w:p w14:paraId="0C0219FC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farmacie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</w:p>
    <w:p w14:paraId="47AB8966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urban;</w:t>
      </w:r>
    </w:p>
    <w:p w14:paraId="1AC2F861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rural;</w:t>
      </w:r>
    </w:p>
    <w:p w14:paraId="44BF7169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drogherie</w:t>
      </w:r>
      <w:proofErr w:type="spellEnd"/>
    </w:p>
    <w:p w14:paraId="7F6EB09E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urban;</w:t>
      </w:r>
    </w:p>
    <w:p w14:paraId="547A97AE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rural;</w:t>
      </w:r>
    </w:p>
    <w:p w14:paraId="7E19D8D5" w14:textId="77777777" w:rsidR="00CB69B0" w:rsidRDefault="00CB69B0" w:rsidP="00CB69B0">
      <w:pPr>
        <w:autoSpaceDE/>
        <w:autoSpaceDN/>
        <w:jc w:val="both"/>
        <w:rPr>
          <w:rStyle w:val="spctbdy"/>
          <w:rFonts w:eastAsia="Times New Roman"/>
          <w:color w:val="0000FF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modificarea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condiţiilor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iniţiale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autorizare</w:t>
      </w:r>
      <w:proofErr w:type="spellEnd"/>
      <w:r>
        <w:rPr>
          <w:rStyle w:val="spctbdy"/>
          <w:rFonts w:eastAsia="Times New Roman"/>
          <w:color w:val="0000FF"/>
        </w:rPr>
        <w:t xml:space="preserve">, </w:t>
      </w:r>
      <w:proofErr w:type="spellStart"/>
      <w:r>
        <w:rPr>
          <w:rStyle w:val="spctbdy"/>
          <w:rFonts w:eastAsia="Times New Roman"/>
          <w:color w:val="0000FF"/>
        </w:rPr>
        <w:t>respectiv</w:t>
      </w:r>
      <w:proofErr w:type="spellEnd"/>
      <w:r>
        <w:rPr>
          <w:rStyle w:val="spctbdy"/>
          <w:rFonts w:eastAsia="Times New Roman"/>
          <w:color w:val="0000FF"/>
        </w:rPr>
        <w:t>:</w:t>
      </w:r>
    </w:p>
    <w:p w14:paraId="40A04F6D" w14:textId="77777777" w:rsidR="00CB69B0" w:rsidRDefault="00CB69B0" w:rsidP="00CB69B0">
      <w:pPr>
        <w:pStyle w:val="spar"/>
        <w:jc w:val="both"/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mutarea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6113DFBD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reorganizarea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527B3904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5C4722BF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vânzare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eliberare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300CE07D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receptură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laborator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790CF2D9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.............................................................</w:t>
      </w:r>
    </w:p>
    <w:p w14:paraId="00CD6E11" w14:textId="77777777" w:rsidR="00CB69B0" w:rsidRDefault="00CB69B0" w:rsidP="00CB69B0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Anexez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prezentei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documentaţia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conformitate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republicată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modificările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completările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ulterioare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normele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aplicare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gramStart"/>
      <w:r>
        <w:rPr>
          <w:rStyle w:val="spar3"/>
          <w:rFonts w:eastAsia="Times New Roman"/>
          <w:color w:val="0000FF"/>
          <w:specVanish w:val="0"/>
        </w:rPr>
        <w:t>a</w:t>
      </w:r>
      <w:proofErr w:type="gram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acesteia</w:t>
      </w:r>
      <w:proofErr w:type="spellEnd"/>
      <w:r>
        <w:rPr>
          <w:rStyle w:val="spar3"/>
          <w:rFonts w:eastAsia="Times New Roman"/>
          <w:color w:val="0000FF"/>
          <w:specVanish w:val="0"/>
        </w:rPr>
        <w:t>.</w:t>
      </w:r>
    </w:p>
    <w:p w14:paraId="64041FC5" w14:textId="77777777" w:rsidR="00CB69B0" w:rsidRDefault="00CB69B0" w:rsidP="00CB69B0">
      <w:pPr>
        <w:pStyle w:val="spar"/>
        <w:jc w:val="both"/>
        <w:rPr>
          <w:color w:val="0000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documentele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ataşate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acestora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.</w:t>
      </w:r>
    </w:p>
    <w:p w14:paraId="0D43BF1C" w14:textId="77777777" w:rsidR="00CB69B0" w:rsidRDefault="00CB69B0" w:rsidP="00CB69B0">
      <w:pPr>
        <w:autoSpaceDE/>
        <w:autoSpaceDN/>
        <w:ind w:left="225"/>
        <w:jc w:val="both"/>
        <w:rPr>
          <w:rStyle w:val="spar3"/>
          <w:rFonts w:eastAsia="Times New Roman"/>
          <w:color w:val="0000FF"/>
        </w:rPr>
      </w:pPr>
      <w:r>
        <w:rPr>
          <w:rStyle w:val="spar3"/>
          <w:rFonts w:eastAsia="Times New Roman"/>
          <w:color w:val="0000FF"/>
          <w:specVanish w:val="0"/>
        </w:rPr>
        <w:t xml:space="preserve">Date de contact </w:t>
      </w:r>
      <w:proofErr w:type="spellStart"/>
      <w:r>
        <w:rPr>
          <w:rStyle w:val="spar3"/>
          <w:rFonts w:eastAsia="Times New Roman"/>
          <w:color w:val="0000FF"/>
          <w:specVanish w:val="0"/>
        </w:rPr>
        <w:t>pentru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corespondenţă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vederea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soluţionării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: </w:t>
      </w:r>
    </w:p>
    <w:p w14:paraId="7B073B62" w14:textId="77777777" w:rsidR="00CB69B0" w:rsidRDefault="00CB69B0" w:rsidP="00CB69B0">
      <w:pPr>
        <w:pStyle w:val="spar"/>
        <w:ind w:left="450"/>
        <w:jc w:val="both"/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e-mail: .............................................</w:t>
      </w:r>
    </w:p>
    <w:p w14:paraId="5F7E10DE" w14:textId="77777777" w:rsidR="00CB69B0" w:rsidRDefault="00CB69B0" w:rsidP="00CB69B0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: .................................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CB69B0" w14:paraId="7851D482" w14:textId="77777777" w:rsidTr="00781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9EEA4" w14:textId="77777777" w:rsidR="00CB69B0" w:rsidRDefault="00CB69B0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Reprezentant</w:t>
            </w:r>
            <w:proofErr w:type="spellEnd"/>
            <w:r>
              <w:rPr>
                <w:color w:val="0000FF"/>
              </w:rPr>
              <w:t xml:space="preserve"> legal</w:t>
            </w:r>
          </w:p>
          <w:p w14:paraId="4F24C2D3" w14:textId="77777777" w:rsidR="00CB69B0" w:rsidRDefault="00CB69B0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5052E9CD" w14:textId="77777777" w:rsidR="00CB69B0" w:rsidRDefault="00CB69B0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  <w:p w14:paraId="17E04374" w14:textId="77777777" w:rsidR="00CB69B0" w:rsidRDefault="00CB69B0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118874C9" w14:textId="77777777" w:rsidR="00CB69B0" w:rsidRDefault="00CB69B0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50CF9" w14:textId="77777777" w:rsidR="00CB69B0" w:rsidRDefault="00CB69B0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Farmacist-șef</w:t>
            </w:r>
            <w:proofErr w:type="spellEnd"/>
            <w:r>
              <w:rPr>
                <w:color w:val="0000FF"/>
              </w:rPr>
              <w:t>/</w:t>
            </w:r>
            <w:proofErr w:type="spellStart"/>
            <w:r>
              <w:rPr>
                <w:color w:val="0000FF"/>
              </w:rPr>
              <w:t>Asistent</w:t>
            </w:r>
            <w:proofErr w:type="spellEnd"/>
            <w:r>
              <w:rPr>
                <w:color w:val="0000FF"/>
              </w:rPr>
              <w:t xml:space="preserve"> medical de farmacie </w:t>
            </w:r>
            <w:proofErr w:type="spellStart"/>
            <w:r>
              <w:rPr>
                <w:color w:val="0000FF"/>
              </w:rPr>
              <w:t>șef</w:t>
            </w:r>
            <w:proofErr w:type="spellEnd"/>
          </w:p>
          <w:p w14:paraId="65FF9102" w14:textId="77777777" w:rsidR="00CB69B0" w:rsidRDefault="00CB69B0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186AF0CA" w14:textId="77777777" w:rsidR="00CB69B0" w:rsidRDefault="00CB69B0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……………………………..</w:t>
            </w:r>
          </w:p>
          <w:p w14:paraId="59A440E9" w14:textId="77777777" w:rsidR="00CB69B0" w:rsidRDefault="00CB69B0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0D5B0815" w14:textId="77777777" w:rsidR="00CB69B0" w:rsidRDefault="00CB69B0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………………………………</w:t>
            </w:r>
          </w:p>
        </w:tc>
      </w:tr>
    </w:tbl>
    <w:p w14:paraId="678DD174" w14:textId="77777777" w:rsidR="00CB69B0" w:rsidRDefault="00CB69B0" w:rsidP="00CB69B0">
      <w:pPr>
        <w:pStyle w:val="sporden"/>
        <w:jc w:val="both"/>
        <w:rPr>
          <w:shd w:val="clear" w:color="auto" w:fill="FFFFFF"/>
        </w:rPr>
      </w:pPr>
    </w:p>
    <w:p w14:paraId="64DA9CBB" w14:textId="77777777" w:rsidR="00CB69B0" w:rsidRDefault="00CB69B0" w:rsidP="00CB69B0">
      <w:pPr>
        <w:pStyle w:val="sporden"/>
        <w:jc w:val="both"/>
        <w:rPr>
          <w:shd w:val="clear" w:color="auto" w:fill="FFFFFF"/>
        </w:rPr>
      </w:pPr>
    </w:p>
    <w:p w14:paraId="04976977" w14:textId="77777777" w:rsidR="00CB69B0" w:rsidRDefault="00CB69B0" w:rsidP="00CB69B0">
      <w:pPr>
        <w:pStyle w:val="sporden"/>
        <w:jc w:val="both"/>
        <w:rPr>
          <w:shd w:val="clear" w:color="auto" w:fill="FFFFFF"/>
        </w:rPr>
      </w:pPr>
    </w:p>
    <w:p w14:paraId="385A047A" w14:textId="77777777" w:rsidR="00CB69B0" w:rsidRDefault="00CB69B0" w:rsidP="00CB69B0">
      <w:pPr>
        <w:pStyle w:val="sporden"/>
        <w:jc w:val="both"/>
        <w:rPr>
          <w:shd w:val="clear" w:color="auto" w:fill="FFFFFF"/>
        </w:rPr>
      </w:pPr>
    </w:p>
    <w:p w14:paraId="44547176" w14:textId="77777777" w:rsidR="00CB69B0" w:rsidRDefault="00CB69B0" w:rsidP="00CB69B0">
      <w:pPr>
        <w:pStyle w:val="sporden"/>
        <w:jc w:val="both"/>
        <w:rPr>
          <w:shd w:val="clear" w:color="auto" w:fill="FFFFFF"/>
        </w:rPr>
      </w:pPr>
    </w:p>
    <w:p w14:paraId="4C8A7702" w14:textId="77777777" w:rsidR="00CB69B0" w:rsidRDefault="00CB69B0" w:rsidP="00CB69B0">
      <w:pPr>
        <w:pStyle w:val="sporden"/>
        <w:jc w:val="both"/>
        <w:rPr>
          <w:shd w:val="clear" w:color="auto" w:fill="FFFFFF"/>
        </w:rPr>
      </w:pPr>
    </w:p>
    <w:p w14:paraId="7F61BADC" w14:textId="77777777" w:rsidR="00CB69B0" w:rsidRDefault="00CB69B0" w:rsidP="00CB69B0">
      <w:pPr>
        <w:pStyle w:val="sporden"/>
        <w:jc w:val="both"/>
        <w:rPr>
          <w:shd w:val="clear" w:color="auto" w:fill="FFFFFF"/>
        </w:rPr>
      </w:pPr>
    </w:p>
    <w:p w14:paraId="3D6841F5" w14:textId="77777777" w:rsidR="00CB69B0" w:rsidRDefault="00CB69B0" w:rsidP="00CB69B0">
      <w:pPr>
        <w:pStyle w:val="sporden"/>
        <w:jc w:val="both"/>
        <w:rPr>
          <w:shd w:val="clear" w:color="auto" w:fill="FFFFFF"/>
        </w:rPr>
      </w:pPr>
    </w:p>
    <w:p w14:paraId="073B1410" w14:textId="77777777" w:rsidR="00CB69B0" w:rsidRDefault="00CB69B0" w:rsidP="00CB69B0">
      <w:pPr>
        <w:pStyle w:val="sporden"/>
        <w:jc w:val="both"/>
        <w:rPr>
          <w:shd w:val="clear" w:color="auto" w:fill="FFFFFF"/>
        </w:rPr>
      </w:pPr>
    </w:p>
    <w:p w14:paraId="6730F1DE" w14:textId="77777777" w:rsidR="00CB69B0" w:rsidRDefault="00CB69B0" w:rsidP="00CB69B0">
      <w:pPr>
        <w:pStyle w:val="sporden"/>
        <w:jc w:val="both"/>
        <w:rPr>
          <w:shd w:val="clear" w:color="auto" w:fill="FFFFFF"/>
        </w:rPr>
      </w:pPr>
    </w:p>
    <w:p w14:paraId="4D88AB30" w14:textId="77777777" w:rsidR="00CB69B0" w:rsidRDefault="00CB69B0" w:rsidP="00CB69B0">
      <w:pPr>
        <w:pStyle w:val="sporden"/>
        <w:jc w:val="both"/>
        <w:rPr>
          <w:shd w:val="clear" w:color="auto" w:fill="FFFFFF"/>
        </w:rPr>
      </w:pPr>
    </w:p>
    <w:p w14:paraId="462CFBDD" w14:textId="77777777" w:rsidR="00CB69B0" w:rsidRDefault="00CB69B0" w:rsidP="00CB69B0">
      <w:pPr>
        <w:pStyle w:val="sporden"/>
        <w:jc w:val="both"/>
        <w:rPr>
          <w:shd w:val="clear" w:color="auto" w:fill="FFFFFF"/>
        </w:rPr>
      </w:pPr>
    </w:p>
    <w:p w14:paraId="5F23E017" w14:textId="77777777" w:rsidR="00CB69B0" w:rsidRDefault="00CB69B0" w:rsidP="00CB69B0">
      <w:pPr>
        <w:pStyle w:val="sporden"/>
        <w:jc w:val="both"/>
        <w:rPr>
          <w:shd w:val="clear" w:color="auto" w:fill="FFFFFF"/>
        </w:rPr>
      </w:pPr>
    </w:p>
    <w:p w14:paraId="2F2859EB" w14:textId="77777777" w:rsidR="00CB69B0" w:rsidRDefault="00CB69B0" w:rsidP="00CB69B0">
      <w:pPr>
        <w:pStyle w:val="sporden"/>
        <w:jc w:val="both"/>
        <w:rPr>
          <w:shd w:val="clear" w:color="auto" w:fill="FFFFFF"/>
        </w:rPr>
      </w:pPr>
    </w:p>
    <w:p w14:paraId="765278FB" w14:textId="7E58C91D" w:rsidR="00CB69B0" w:rsidRDefault="00CB69B0" w:rsidP="00CB69B0">
      <w:pPr>
        <w:pStyle w:val="sporden"/>
        <w:jc w:val="both"/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3</w:t>
      </w:r>
    </w:p>
    <w:p w14:paraId="54F83BD4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Către MINISTERUL SĂNĂTĂŢII</w:t>
      </w:r>
    </w:p>
    <w:p w14:paraId="521C1D97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DIRECŢIA FARMACEUTICĂ ŞI DISPOZITIVE MEDICALE</w:t>
      </w:r>
    </w:p>
    <w:p w14:paraId="1BA80113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Subsemnatul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/a, ........(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)...........,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reprezentant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legal al ......................................,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....................., e-mail ................,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înregistrată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Naţional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Registrului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Comerţului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........................, cod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unic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înregistrare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/cod fiscal .......................,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)............,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farmacist-şef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asistent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medical de farmacie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şef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rog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emiteţi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Anexa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aflată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.........................................................,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:</w:t>
      </w:r>
    </w:p>
    <w:p w14:paraId="173DF9DD" w14:textId="77777777" w:rsidR="00CB69B0" w:rsidRDefault="00CB69B0" w:rsidP="00CB69B0">
      <w:pPr>
        <w:autoSpaceDE/>
        <w:autoSpaceDN/>
        <w:jc w:val="both"/>
        <w:rPr>
          <w:rStyle w:val="spctbdy"/>
          <w:rFonts w:eastAsia="Times New Roman"/>
          <w:color w:val="0000FF"/>
        </w:rPr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înfiinţare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unitate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farmaceutică</w:t>
      </w:r>
      <w:proofErr w:type="spellEnd"/>
      <w:r>
        <w:rPr>
          <w:rStyle w:val="spctbdy"/>
          <w:rFonts w:eastAsia="Times New Roman"/>
          <w:color w:val="0000FF"/>
        </w:rPr>
        <w:t>:</w:t>
      </w:r>
    </w:p>
    <w:p w14:paraId="3FA76375" w14:textId="77777777" w:rsidR="00CB69B0" w:rsidRDefault="00CB69B0" w:rsidP="00CB69B0">
      <w:pPr>
        <w:pStyle w:val="spar"/>
        <w:jc w:val="both"/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farmacie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</w:p>
    <w:p w14:paraId="139F66FC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urban;</w:t>
      </w:r>
    </w:p>
    <w:p w14:paraId="653E7F1A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rural;</w:t>
      </w:r>
    </w:p>
    <w:p w14:paraId="299EF312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farmacie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</w:p>
    <w:p w14:paraId="51DFBF39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urban;</w:t>
      </w:r>
    </w:p>
    <w:p w14:paraId="0FB7C4B4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rural;</w:t>
      </w:r>
    </w:p>
    <w:p w14:paraId="1801DC73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drogherie</w:t>
      </w:r>
      <w:proofErr w:type="spellEnd"/>
    </w:p>
    <w:p w14:paraId="1A72DDF4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urban;</w:t>
      </w:r>
    </w:p>
    <w:p w14:paraId="43B999A1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rural;</w:t>
      </w:r>
    </w:p>
    <w:p w14:paraId="424793F9" w14:textId="77777777" w:rsidR="00CB69B0" w:rsidRDefault="00CB69B0" w:rsidP="00CB69B0">
      <w:pPr>
        <w:autoSpaceDE/>
        <w:autoSpaceDN/>
        <w:jc w:val="both"/>
        <w:rPr>
          <w:rStyle w:val="spctbdy"/>
          <w:rFonts w:eastAsia="Times New Roman"/>
          <w:color w:val="0000FF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modificare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condiţii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iniţiale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autorizare</w:t>
      </w:r>
      <w:proofErr w:type="spellEnd"/>
      <w:r>
        <w:rPr>
          <w:rStyle w:val="spctbdy"/>
          <w:rFonts w:eastAsia="Times New Roman"/>
          <w:color w:val="0000FF"/>
        </w:rPr>
        <w:t xml:space="preserve">, </w:t>
      </w:r>
      <w:proofErr w:type="spellStart"/>
      <w:r>
        <w:rPr>
          <w:rStyle w:val="spctbdy"/>
          <w:rFonts w:eastAsia="Times New Roman"/>
          <w:color w:val="0000FF"/>
        </w:rPr>
        <w:t>respectiv</w:t>
      </w:r>
      <w:proofErr w:type="spellEnd"/>
      <w:r>
        <w:rPr>
          <w:rStyle w:val="spctbdy"/>
          <w:rFonts w:eastAsia="Times New Roman"/>
          <w:color w:val="0000FF"/>
        </w:rPr>
        <w:t>:</w:t>
      </w:r>
    </w:p>
    <w:p w14:paraId="4F04932B" w14:textId="77777777" w:rsidR="00CB69B0" w:rsidRDefault="00CB69B0" w:rsidP="00CB69B0">
      <w:pPr>
        <w:pStyle w:val="spar"/>
        <w:jc w:val="both"/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mutarea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7D8EBF0B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reorganizarea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684414CF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16DF474E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vânzare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eliberare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0EBF49B7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receptură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laborator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5B7BA4CE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reluarea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,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mutare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316E5CF0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.............................................................</w:t>
      </w:r>
    </w:p>
    <w:p w14:paraId="71F01E74" w14:textId="77777777" w:rsidR="00CB69B0" w:rsidRDefault="00CB69B0" w:rsidP="00CB69B0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Anexez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prezentei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documentaţia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conformitate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republicată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modificările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completările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ulterioare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normele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aplicare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gramStart"/>
      <w:r>
        <w:rPr>
          <w:rStyle w:val="spar3"/>
          <w:rFonts w:eastAsia="Times New Roman"/>
          <w:color w:val="0000FF"/>
          <w:specVanish w:val="0"/>
        </w:rPr>
        <w:t>a</w:t>
      </w:r>
      <w:proofErr w:type="gram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acesteia</w:t>
      </w:r>
      <w:proofErr w:type="spellEnd"/>
      <w:r>
        <w:rPr>
          <w:rStyle w:val="spar3"/>
          <w:rFonts w:eastAsia="Times New Roman"/>
          <w:color w:val="0000FF"/>
          <w:specVanish w:val="0"/>
        </w:rPr>
        <w:t>.</w:t>
      </w:r>
    </w:p>
    <w:p w14:paraId="23CD3BFB" w14:textId="77777777" w:rsidR="00CB69B0" w:rsidRDefault="00CB69B0" w:rsidP="00CB69B0">
      <w:pPr>
        <w:pStyle w:val="spar"/>
        <w:jc w:val="both"/>
        <w:rPr>
          <w:color w:val="0000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documentele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ataşate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acestora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.</w:t>
      </w:r>
    </w:p>
    <w:p w14:paraId="1382DF22" w14:textId="77777777" w:rsidR="00CB69B0" w:rsidRDefault="00CB69B0" w:rsidP="00CB69B0">
      <w:pPr>
        <w:autoSpaceDE/>
        <w:autoSpaceDN/>
        <w:ind w:left="225"/>
        <w:jc w:val="both"/>
        <w:rPr>
          <w:rStyle w:val="spar3"/>
          <w:rFonts w:eastAsia="Times New Roman"/>
          <w:color w:val="0000FF"/>
        </w:rPr>
      </w:pPr>
      <w:r>
        <w:rPr>
          <w:rStyle w:val="spar3"/>
          <w:rFonts w:eastAsia="Times New Roman"/>
          <w:color w:val="0000FF"/>
          <w:specVanish w:val="0"/>
        </w:rPr>
        <w:t xml:space="preserve">Date de contact </w:t>
      </w:r>
      <w:proofErr w:type="spellStart"/>
      <w:r>
        <w:rPr>
          <w:rStyle w:val="spar3"/>
          <w:rFonts w:eastAsia="Times New Roman"/>
          <w:color w:val="0000FF"/>
          <w:specVanish w:val="0"/>
        </w:rPr>
        <w:t>pentru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corespondenţă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vederea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soluţionării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: </w:t>
      </w:r>
    </w:p>
    <w:p w14:paraId="1EB6D1C0" w14:textId="77777777" w:rsidR="00CB69B0" w:rsidRDefault="00CB69B0" w:rsidP="00CB69B0">
      <w:pPr>
        <w:pStyle w:val="spar"/>
        <w:ind w:left="450"/>
        <w:jc w:val="both"/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e-mail: .............................................</w:t>
      </w:r>
    </w:p>
    <w:p w14:paraId="669987A4" w14:textId="77777777" w:rsidR="00CB69B0" w:rsidRDefault="00CB69B0" w:rsidP="00CB69B0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: 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CB69B0" w14:paraId="1A30733D" w14:textId="77777777" w:rsidTr="00781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59710" w14:textId="77777777" w:rsidR="00CB69B0" w:rsidRDefault="00CB69B0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Reprezentant</w:t>
            </w:r>
            <w:proofErr w:type="spellEnd"/>
            <w:r>
              <w:rPr>
                <w:color w:val="0000FF"/>
              </w:rPr>
              <w:t xml:space="preserve"> legal</w:t>
            </w:r>
          </w:p>
          <w:p w14:paraId="2AB11DA6" w14:textId="77777777" w:rsidR="00CB69B0" w:rsidRDefault="00CB69B0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67CB452A" w14:textId="77777777" w:rsidR="00CB69B0" w:rsidRDefault="00CB69B0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  <w:p w14:paraId="7C29509E" w14:textId="77777777" w:rsidR="00CB69B0" w:rsidRDefault="00CB69B0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5806C0F9" w14:textId="77777777" w:rsidR="00CB69B0" w:rsidRDefault="00CB69B0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5E8CD" w14:textId="77777777" w:rsidR="00CB69B0" w:rsidRDefault="00CB69B0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Farmacist-șef</w:t>
            </w:r>
            <w:proofErr w:type="spellEnd"/>
            <w:r>
              <w:rPr>
                <w:color w:val="0000FF"/>
              </w:rPr>
              <w:t>/</w:t>
            </w:r>
            <w:proofErr w:type="spellStart"/>
            <w:r>
              <w:rPr>
                <w:color w:val="0000FF"/>
              </w:rPr>
              <w:t>Asistent</w:t>
            </w:r>
            <w:proofErr w:type="spellEnd"/>
            <w:r>
              <w:rPr>
                <w:color w:val="0000FF"/>
              </w:rPr>
              <w:t xml:space="preserve"> medical de farmacie </w:t>
            </w:r>
            <w:proofErr w:type="spellStart"/>
            <w:r>
              <w:rPr>
                <w:color w:val="0000FF"/>
              </w:rPr>
              <w:t>șef</w:t>
            </w:r>
            <w:proofErr w:type="spellEnd"/>
          </w:p>
          <w:p w14:paraId="4760B9DE" w14:textId="77777777" w:rsidR="00CB69B0" w:rsidRDefault="00CB69B0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64C758BB" w14:textId="77777777" w:rsidR="00CB69B0" w:rsidRDefault="00CB69B0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……………………………..</w:t>
            </w:r>
          </w:p>
          <w:p w14:paraId="4EA3EB07" w14:textId="77777777" w:rsidR="00CB69B0" w:rsidRDefault="00CB69B0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017C575E" w14:textId="77777777" w:rsidR="00CB69B0" w:rsidRDefault="00CB69B0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………………………………</w:t>
            </w:r>
          </w:p>
        </w:tc>
      </w:tr>
    </w:tbl>
    <w:p w14:paraId="52B696D8" w14:textId="77777777" w:rsidR="00CB69B0" w:rsidRDefault="00CB69B0" w:rsidP="00CB69B0">
      <w:pPr>
        <w:pStyle w:val="sporden"/>
        <w:jc w:val="both"/>
        <w:rPr>
          <w:shd w:val="clear" w:color="auto" w:fill="FFFFFF"/>
        </w:rPr>
      </w:pPr>
    </w:p>
    <w:p w14:paraId="5A14F92E" w14:textId="77777777" w:rsidR="00CB69B0" w:rsidRDefault="00CB69B0" w:rsidP="00CB69B0">
      <w:pPr>
        <w:pStyle w:val="sporden"/>
        <w:jc w:val="both"/>
        <w:rPr>
          <w:shd w:val="clear" w:color="auto" w:fill="FFFFFF"/>
        </w:rPr>
      </w:pPr>
    </w:p>
    <w:p w14:paraId="5CFC77D3" w14:textId="77777777" w:rsidR="00CB69B0" w:rsidRDefault="00CB69B0" w:rsidP="00CB69B0">
      <w:pPr>
        <w:pStyle w:val="sporden"/>
        <w:jc w:val="both"/>
        <w:rPr>
          <w:shd w:val="clear" w:color="auto" w:fill="FFFFFF"/>
        </w:rPr>
      </w:pPr>
    </w:p>
    <w:p w14:paraId="44BE2857" w14:textId="77777777" w:rsidR="00CB69B0" w:rsidRDefault="00CB69B0" w:rsidP="00CB69B0">
      <w:pPr>
        <w:pStyle w:val="sporden"/>
        <w:jc w:val="both"/>
        <w:rPr>
          <w:shd w:val="clear" w:color="auto" w:fill="FFFFFF"/>
        </w:rPr>
      </w:pPr>
    </w:p>
    <w:p w14:paraId="7FC20972" w14:textId="77777777" w:rsidR="00CB69B0" w:rsidRDefault="00CB69B0" w:rsidP="00CB69B0">
      <w:pPr>
        <w:pStyle w:val="sporden"/>
        <w:jc w:val="both"/>
        <w:rPr>
          <w:shd w:val="clear" w:color="auto" w:fill="FFFFFF"/>
        </w:rPr>
      </w:pPr>
    </w:p>
    <w:p w14:paraId="31EC3FA2" w14:textId="77777777" w:rsidR="00CB69B0" w:rsidRDefault="00CB69B0" w:rsidP="00CB69B0">
      <w:pPr>
        <w:pStyle w:val="sporden"/>
        <w:jc w:val="both"/>
        <w:rPr>
          <w:shd w:val="clear" w:color="auto" w:fill="FFFFFF"/>
        </w:rPr>
      </w:pPr>
    </w:p>
    <w:p w14:paraId="13CCC3DF" w14:textId="77777777" w:rsidR="00CB69B0" w:rsidRDefault="00CB69B0" w:rsidP="00CB69B0">
      <w:pPr>
        <w:pStyle w:val="sporden"/>
        <w:jc w:val="both"/>
        <w:rPr>
          <w:shd w:val="clear" w:color="auto" w:fill="FFFFFF"/>
        </w:rPr>
      </w:pPr>
    </w:p>
    <w:p w14:paraId="07A07321" w14:textId="77777777" w:rsidR="00CB69B0" w:rsidRDefault="00CB69B0" w:rsidP="00CB69B0">
      <w:pPr>
        <w:pStyle w:val="sporden"/>
        <w:jc w:val="both"/>
        <w:rPr>
          <w:shd w:val="clear" w:color="auto" w:fill="FFFFFF"/>
        </w:rPr>
      </w:pPr>
    </w:p>
    <w:p w14:paraId="4EEC7722" w14:textId="77777777" w:rsidR="00CB69B0" w:rsidRDefault="00CB69B0" w:rsidP="00CB69B0">
      <w:pPr>
        <w:pStyle w:val="sporden"/>
        <w:jc w:val="both"/>
        <w:rPr>
          <w:shd w:val="clear" w:color="auto" w:fill="FFFFFF"/>
        </w:rPr>
      </w:pPr>
    </w:p>
    <w:p w14:paraId="7042D460" w14:textId="77777777" w:rsidR="00CB69B0" w:rsidRDefault="00CB69B0" w:rsidP="00CB69B0">
      <w:pPr>
        <w:pStyle w:val="sporden"/>
        <w:jc w:val="both"/>
        <w:rPr>
          <w:shd w:val="clear" w:color="auto" w:fill="FFFFFF"/>
        </w:rPr>
      </w:pPr>
    </w:p>
    <w:p w14:paraId="278C8BCF" w14:textId="77777777" w:rsidR="00CB69B0" w:rsidRDefault="00CB69B0" w:rsidP="00CB69B0">
      <w:pPr>
        <w:pStyle w:val="sporden"/>
        <w:jc w:val="both"/>
        <w:rPr>
          <w:shd w:val="clear" w:color="auto" w:fill="FFFFFF"/>
        </w:rPr>
      </w:pPr>
    </w:p>
    <w:p w14:paraId="020217F5" w14:textId="77777777" w:rsidR="00CB69B0" w:rsidRDefault="00CB69B0" w:rsidP="00CB69B0">
      <w:pPr>
        <w:pStyle w:val="sporden"/>
        <w:jc w:val="both"/>
        <w:rPr>
          <w:shd w:val="clear" w:color="auto" w:fill="FFFFFF"/>
        </w:rPr>
      </w:pPr>
    </w:p>
    <w:p w14:paraId="16B350C9" w14:textId="77777777" w:rsidR="00CB69B0" w:rsidRDefault="00CB69B0" w:rsidP="00CB69B0">
      <w:pPr>
        <w:pStyle w:val="sporden"/>
        <w:jc w:val="both"/>
        <w:rPr>
          <w:shd w:val="clear" w:color="auto" w:fill="FFFFFF"/>
        </w:rPr>
      </w:pPr>
    </w:p>
    <w:p w14:paraId="4FC1A694" w14:textId="255DB346" w:rsidR="00CB69B0" w:rsidRDefault="00CB69B0" w:rsidP="00CB69B0">
      <w:pPr>
        <w:pStyle w:val="sporden"/>
        <w:jc w:val="both"/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4</w:t>
      </w:r>
    </w:p>
    <w:p w14:paraId="532062AE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Către MINISTERUL SĂNĂTĂŢII</w:t>
      </w:r>
    </w:p>
    <w:p w14:paraId="1C768661" w14:textId="77777777" w:rsidR="00CB69B0" w:rsidRDefault="00CB69B0" w:rsidP="00CB69B0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DIRECŢIA FARMACEUTICĂ ŞI DISPOZITIVE MEDICALE </w:t>
      </w:r>
    </w:p>
    <w:p w14:paraId="0A0DF090" w14:textId="77777777" w:rsidR="00CB69B0" w:rsidRDefault="00CB69B0" w:rsidP="00CB69B0">
      <w:pPr>
        <w:autoSpaceDE/>
        <w:autoSpaceDN/>
        <w:ind w:left="225"/>
        <w:jc w:val="both"/>
        <w:rPr>
          <w:rStyle w:val="spar3"/>
          <w:rFonts w:eastAsia="Times New Roman"/>
          <w:color w:val="0000FF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Subsemnatul</w:t>
      </w:r>
      <w:proofErr w:type="spellEnd"/>
      <w:r>
        <w:rPr>
          <w:rStyle w:val="spar3"/>
          <w:rFonts w:eastAsia="Times New Roman"/>
          <w:color w:val="0000FF"/>
          <w:specVanish w:val="0"/>
        </w:rPr>
        <w:t>/a, ......(</w:t>
      </w:r>
      <w:proofErr w:type="spellStart"/>
      <w:r>
        <w:rPr>
          <w:rStyle w:val="spar3"/>
          <w:rFonts w:eastAsia="Times New Roman"/>
          <w:color w:val="0000FF"/>
          <w:specVanish w:val="0"/>
        </w:rPr>
        <w:t>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)........,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calitate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reprezentant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legal al ....................,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sediul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social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aflat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adresa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telefon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....................., e-mail 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înregistrată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Oficiul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Naţional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Registrului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Comerţului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........................................., cod </w:t>
      </w:r>
      <w:proofErr w:type="spellStart"/>
      <w:r>
        <w:rPr>
          <w:rStyle w:val="spar3"/>
          <w:rFonts w:eastAsia="Times New Roman"/>
          <w:color w:val="0000FF"/>
          <w:specVanish w:val="0"/>
        </w:rPr>
        <w:t>unic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înregistrare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/cod fiscal 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..........(</w:t>
      </w:r>
      <w:proofErr w:type="spellStart"/>
      <w:r>
        <w:rPr>
          <w:rStyle w:val="spar3"/>
          <w:rFonts w:eastAsia="Times New Roman"/>
          <w:color w:val="0000FF"/>
          <w:specVanish w:val="0"/>
        </w:rPr>
        <w:t>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)...........,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calitate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farmacist-şef</w:t>
      </w:r>
      <w:proofErr w:type="spellEnd"/>
      <w:r>
        <w:rPr>
          <w:rStyle w:val="spar3"/>
          <w:rFonts w:eastAsia="Times New Roman"/>
          <w:color w:val="0000FF"/>
          <w:specVanish w:val="0"/>
        </w:rPr>
        <w:t>/</w:t>
      </w:r>
      <w:proofErr w:type="spellStart"/>
      <w:r>
        <w:rPr>
          <w:rStyle w:val="spar3"/>
          <w:rFonts w:eastAsia="Times New Roman"/>
          <w:color w:val="0000FF"/>
          <w:specVanish w:val="0"/>
        </w:rPr>
        <w:t>asistent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medical de farmacie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şef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vă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rog </w:t>
      </w:r>
      <w:proofErr w:type="spellStart"/>
      <w:r>
        <w:rPr>
          <w:rStyle w:val="spar3"/>
          <w:rFonts w:eastAsia="Times New Roman"/>
          <w:color w:val="0000FF"/>
          <w:specVanish w:val="0"/>
        </w:rPr>
        <w:t>să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emiteţi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Autorizaţia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funcţionare</w:t>
      </w:r>
      <w:proofErr w:type="spellEnd"/>
      <w:r>
        <w:rPr>
          <w:rStyle w:val="spar3"/>
          <w:rFonts w:eastAsia="Times New Roman"/>
          <w:color w:val="0000FF"/>
          <w:specVanish w:val="0"/>
        </w:rPr>
        <w:t>/</w:t>
      </w:r>
      <w:proofErr w:type="spellStart"/>
      <w:r>
        <w:rPr>
          <w:rStyle w:val="spar3"/>
          <w:rFonts w:eastAsia="Times New Roman"/>
          <w:color w:val="0000FF"/>
          <w:specVanish w:val="0"/>
        </w:rPr>
        <w:t>Anexa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Autorizaţia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funcţionare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pentru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modificarea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condiţiilor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iniţiale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autorizare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respectiv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: </w:t>
      </w:r>
    </w:p>
    <w:p w14:paraId="53D27610" w14:textId="77777777" w:rsidR="00CB69B0" w:rsidRDefault="00CB69B0" w:rsidP="00CB69B0">
      <w:pPr>
        <w:pStyle w:val="spar"/>
        <w:ind w:left="450"/>
        <w:jc w:val="both"/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deţinătorului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persoană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juridică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4C083507" w14:textId="77777777" w:rsidR="00CB69B0" w:rsidRDefault="00CB69B0" w:rsidP="00CB69B0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deţinătorului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conducător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71E738FD" w14:textId="77777777" w:rsidR="00CB69B0" w:rsidRDefault="00CB69B0" w:rsidP="00CB69B0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farmacistului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responsabil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online;</w:t>
      </w:r>
    </w:p>
    <w:p w14:paraId="4E822DE2" w14:textId="77777777" w:rsidR="00CB69B0" w:rsidRDefault="00CB69B0" w:rsidP="00CB69B0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vaccinare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73270732" w14:textId="77777777" w:rsidR="00CB69B0" w:rsidRDefault="00CB69B0" w:rsidP="00CB69B0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social;</w:t>
      </w:r>
    </w:p>
    <w:p w14:paraId="3B4C1009" w14:textId="77777777" w:rsidR="00CB69B0" w:rsidRDefault="00CB69B0" w:rsidP="00CB69B0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7010014F" w14:textId="77777777" w:rsidR="00CB69B0" w:rsidRDefault="00CB69B0" w:rsidP="00CB69B0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încetarea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vânzare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eliberare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310F1DF3" w14:textId="77777777" w:rsidR="00CB69B0" w:rsidRDefault="00CB69B0" w:rsidP="00CB69B0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mai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30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zile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notificare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fără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menţiune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);</w:t>
      </w:r>
    </w:p>
    <w:p w14:paraId="2BFCBCA2" w14:textId="77777777" w:rsidR="00CB69B0" w:rsidRDefault="00CB69B0" w:rsidP="00CB69B0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maximum 180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zile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menţiune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anexa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);</w:t>
      </w:r>
    </w:p>
    <w:p w14:paraId="19DD6606" w14:textId="77777777" w:rsidR="00CB69B0" w:rsidRDefault="00CB69B0" w:rsidP="00CB69B0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reluarea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intervalul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5D9FBF7B" w14:textId="77777777" w:rsidR="00CB69B0" w:rsidRDefault="00CB69B0" w:rsidP="00CB69B0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anularea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5481C094" w14:textId="77777777" w:rsidR="00CB69B0" w:rsidRDefault="00CB69B0" w:rsidP="00CB69B0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.................................</w:t>
      </w:r>
    </w:p>
    <w:p w14:paraId="10C5C104" w14:textId="77777777" w:rsidR="00CB69B0" w:rsidRDefault="00CB69B0" w:rsidP="00CB69B0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actualizare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alte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date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identificare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..........................................</w:t>
      </w:r>
    </w:p>
    <w:p w14:paraId="0D8A625D" w14:textId="77777777" w:rsidR="00CB69B0" w:rsidRDefault="00CB69B0" w:rsidP="00CB69B0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Anexez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prezentei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documentaţia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conformitate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republicată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modificările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completările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ulterioare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normele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aplicare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gramStart"/>
      <w:r>
        <w:rPr>
          <w:rStyle w:val="spar3"/>
          <w:rFonts w:eastAsia="Times New Roman"/>
          <w:color w:val="0000FF"/>
          <w:specVanish w:val="0"/>
        </w:rPr>
        <w:t>a</w:t>
      </w:r>
      <w:proofErr w:type="gram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acesteia</w:t>
      </w:r>
      <w:proofErr w:type="spellEnd"/>
      <w:r>
        <w:rPr>
          <w:rStyle w:val="spar3"/>
          <w:rFonts w:eastAsia="Times New Roman"/>
          <w:color w:val="0000FF"/>
          <w:specVanish w:val="0"/>
        </w:rPr>
        <w:t>.</w:t>
      </w:r>
    </w:p>
    <w:p w14:paraId="10EC4E33" w14:textId="77777777" w:rsidR="00CB69B0" w:rsidRDefault="00CB69B0" w:rsidP="00CB69B0">
      <w:pPr>
        <w:pStyle w:val="spar"/>
        <w:jc w:val="both"/>
        <w:rPr>
          <w:color w:val="0000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documentele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ataşate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acestora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.</w:t>
      </w:r>
    </w:p>
    <w:p w14:paraId="5480A7C8" w14:textId="77777777" w:rsidR="00CB69B0" w:rsidRDefault="00CB69B0" w:rsidP="00CB69B0">
      <w:pPr>
        <w:autoSpaceDE/>
        <w:autoSpaceDN/>
        <w:ind w:left="225"/>
        <w:jc w:val="both"/>
        <w:rPr>
          <w:rStyle w:val="spar3"/>
          <w:rFonts w:eastAsia="Times New Roman"/>
          <w:color w:val="0000FF"/>
        </w:rPr>
      </w:pPr>
      <w:r>
        <w:rPr>
          <w:rStyle w:val="spar3"/>
          <w:rFonts w:eastAsia="Times New Roman"/>
          <w:color w:val="0000FF"/>
          <w:specVanish w:val="0"/>
        </w:rPr>
        <w:t xml:space="preserve">Date de contact </w:t>
      </w:r>
      <w:proofErr w:type="spellStart"/>
      <w:r>
        <w:rPr>
          <w:rStyle w:val="spar3"/>
          <w:rFonts w:eastAsia="Times New Roman"/>
          <w:color w:val="0000FF"/>
          <w:specVanish w:val="0"/>
        </w:rPr>
        <w:t>pentru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corespondenţa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vederea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soluţionării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: </w:t>
      </w:r>
    </w:p>
    <w:p w14:paraId="66B198C4" w14:textId="77777777" w:rsidR="00CB69B0" w:rsidRDefault="00CB69B0" w:rsidP="00CB69B0">
      <w:pPr>
        <w:pStyle w:val="spar"/>
        <w:ind w:left="450"/>
        <w:jc w:val="both"/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e-mail: ..........................................................</w:t>
      </w:r>
    </w:p>
    <w:p w14:paraId="463E93BC" w14:textId="77777777" w:rsidR="00CB69B0" w:rsidRDefault="00CB69B0" w:rsidP="00CB69B0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: .........................................................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CB69B0" w14:paraId="2EC3D090" w14:textId="77777777" w:rsidTr="00781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668CA" w14:textId="77777777" w:rsidR="00CB69B0" w:rsidRDefault="00CB69B0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Reprezentant</w:t>
            </w:r>
            <w:proofErr w:type="spellEnd"/>
            <w:r>
              <w:rPr>
                <w:color w:val="0000FF"/>
              </w:rPr>
              <w:t xml:space="preserve"> legal</w:t>
            </w:r>
          </w:p>
          <w:p w14:paraId="15DEF0E4" w14:textId="77777777" w:rsidR="00CB69B0" w:rsidRDefault="00CB69B0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24CC16B3" w14:textId="77777777" w:rsidR="00CB69B0" w:rsidRDefault="00CB69B0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  <w:p w14:paraId="448F8986" w14:textId="77777777" w:rsidR="00CB69B0" w:rsidRDefault="00CB69B0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519BB1DF" w14:textId="77777777" w:rsidR="00CB69B0" w:rsidRDefault="00CB69B0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389D5" w14:textId="77777777" w:rsidR="00CB69B0" w:rsidRDefault="00CB69B0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Farmacist-șef</w:t>
            </w:r>
            <w:proofErr w:type="spellEnd"/>
            <w:r>
              <w:rPr>
                <w:color w:val="0000FF"/>
              </w:rPr>
              <w:t>/</w:t>
            </w:r>
            <w:proofErr w:type="spellStart"/>
            <w:r>
              <w:rPr>
                <w:color w:val="0000FF"/>
              </w:rPr>
              <w:t>Asistent</w:t>
            </w:r>
            <w:proofErr w:type="spellEnd"/>
            <w:r>
              <w:rPr>
                <w:color w:val="0000FF"/>
              </w:rPr>
              <w:t xml:space="preserve"> medical de farmacie </w:t>
            </w:r>
            <w:proofErr w:type="spellStart"/>
            <w:r>
              <w:rPr>
                <w:color w:val="0000FF"/>
              </w:rPr>
              <w:t>șef</w:t>
            </w:r>
            <w:proofErr w:type="spellEnd"/>
          </w:p>
          <w:p w14:paraId="6BCB97B4" w14:textId="77777777" w:rsidR="00CB69B0" w:rsidRDefault="00CB69B0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7C87C0BC" w14:textId="77777777" w:rsidR="00CB69B0" w:rsidRDefault="00CB69B0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……………………………..</w:t>
            </w:r>
          </w:p>
          <w:p w14:paraId="7EF9DF4F" w14:textId="77777777" w:rsidR="00CB69B0" w:rsidRDefault="00CB69B0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52F8D302" w14:textId="77777777" w:rsidR="00CB69B0" w:rsidRDefault="00CB69B0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………………………………</w:t>
            </w:r>
          </w:p>
        </w:tc>
      </w:tr>
    </w:tbl>
    <w:p w14:paraId="1F3ADBF2" w14:textId="7771BF3E" w:rsidR="00824E42" w:rsidRDefault="00824E42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55ED11E4" w14:textId="77777777" w:rsidR="00855DD2" w:rsidRDefault="00855DD2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258A305E" w14:textId="77777777" w:rsidR="00855DD2" w:rsidRDefault="00855DD2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3F155BBD" w14:textId="77777777" w:rsidR="00855DD2" w:rsidRDefault="00855DD2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435A5429" w14:textId="77777777" w:rsidR="00855DD2" w:rsidRDefault="00855DD2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7F09CB1B" w14:textId="77777777" w:rsidR="00855DD2" w:rsidRDefault="00855DD2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65F50B14" w14:textId="77777777" w:rsidR="00855DD2" w:rsidRDefault="00855DD2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769E6931" w14:textId="77777777" w:rsidR="00855DD2" w:rsidRDefault="00855DD2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27FE618F" w14:textId="77777777" w:rsidR="00855DD2" w:rsidRDefault="00855DD2" w:rsidP="00855DD2">
      <w:pPr>
        <w:pStyle w:val="sporden"/>
        <w:jc w:val="both"/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7</w:t>
      </w:r>
    </w:p>
    <w:p w14:paraId="64F16850" w14:textId="77777777" w:rsidR="00855DD2" w:rsidRDefault="00855DD2" w:rsidP="00855DD2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Către COLEGIUL FARMACIŞTILOR DIN ROMÂNIA</w:t>
      </w:r>
    </w:p>
    <w:p w14:paraId="1C3BBC33" w14:textId="77777777" w:rsidR="00855DD2" w:rsidRDefault="00855DD2" w:rsidP="00855DD2">
      <w:pPr>
        <w:autoSpaceDE/>
        <w:autoSpaceDN/>
        <w:ind w:left="450"/>
        <w:jc w:val="both"/>
        <w:rPr>
          <w:rStyle w:val="spar3"/>
          <w:rFonts w:eastAsia="Times New Roman"/>
          <w:color w:val="0000FF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Subsemnatul</w:t>
      </w:r>
      <w:proofErr w:type="spellEnd"/>
      <w:r>
        <w:rPr>
          <w:rStyle w:val="spar3"/>
          <w:rFonts w:eastAsia="Times New Roman"/>
          <w:color w:val="0000FF"/>
          <w:specVanish w:val="0"/>
        </w:rPr>
        <w:t>/a ........(</w:t>
      </w:r>
      <w:proofErr w:type="spellStart"/>
      <w:r>
        <w:rPr>
          <w:rStyle w:val="spar3"/>
          <w:rFonts w:eastAsia="Times New Roman"/>
          <w:color w:val="0000FF"/>
          <w:specVanish w:val="0"/>
        </w:rPr>
        <w:t>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) 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calitate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reprezentant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legal al .................................,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sediul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social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aflat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adresa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telefon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………, e-mail .............................,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înregistrată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Oficiul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Naţional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Registrului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Comerţului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........................................., cod </w:t>
      </w:r>
      <w:proofErr w:type="spellStart"/>
      <w:r>
        <w:rPr>
          <w:rStyle w:val="spar3"/>
          <w:rFonts w:eastAsia="Times New Roman"/>
          <w:color w:val="0000FF"/>
          <w:specVanish w:val="0"/>
        </w:rPr>
        <w:t>unic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înregistrare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/ cod fiscal ..................................,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.............(</w:t>
      </w:r>
      <w:proofErr w:type="spellStart"/>
      <w:r>
        <w:rPr>
          <w:rStyle w:val="spar3"/>
          <w:rFonts w:eastAsia="Times New Roman"/>
          <w:color w:val="0000FF"/>
          <w:specVanish w:val="0"/>
        </w:rPr>
        <w:t>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) 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calitate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farmacist-şef</w:t>
      </w:r>
      <w:proofErr w:type="spellEnd"/>
      <w:r>
        <w:rPr>
          <w:rStyle w:val="spar3"/>
          <w:rFonts w:eastAsia="Times New Roman"/>
          <w:color w:val="0000FF"/>
          <w:specVanish w:val="0"/>
        </w:rPr>
        <w:t>/</w:t>
      </w:r>
      <w:proofErr w:type="spellStart"/>
      <w:r>
        <w:rPr>
          <w:rStyle w:val="spar3"/>
          <w:rFonts w:eastAsia="Times New Roman"/>
          <w:color w:val="0000FF"/>
          <w:specVanish w:val="0"/>
        </w:rPr>
        <w:t>asistent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medical de farmacie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şef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vă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informez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cadrul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societăţii</w:t>
      </w:r>
      <w:proofErr w:type="spellEnd"/>
      <w:r>
        <w:rPr>
          <w:rStyle w:val="spar3"/>
          <w:rFonts w:eastAsia="Times New Roman"/>
          <w:color w:val="0000FF"/>
          <w:specVanish w:val="0"/>
        </w:rPr>
        <w:t>/</w:t>
      </w:r>
      <w:proofErr w:type="spellStart"/>
      <w:r>
        <w:rPr>
          <w:rStyle w:val="spar3"/>
          <w:rFonts w:eastAsia="Times New Roman"/>
          <w:color w:val="0000FF"/>
          <w:specVanish w:val="0"/>
        </w:rPr>
        <w:t>unităţii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sanitare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..................................................au </w:t>
      </w:r>
      <w:proofErr w:type="spellStart"/>
      <w:r>
        <w:rPr>
          <w:rStyle w:val="spar3"/>
          <w:rFonts w:eastAsia="Times New Roman"/>
          <w:color w:val="0000FF"/>
          <w:specVanish w:val="0"/>
        </w:rPr>
        <w:t>intervenit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următoarele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modificări</w:t>
      </w:r>
      <w:proofErr w:type="spellEnd"/>
      <w:r>
        <w:rPr>
          <w:rStyle w:val="spar3"/>
          <w:rFonts w:eastAsia="Times New Roman"/>
          <w:color w:val="0000FF"/>
          <w:specVanish w:val="0"/>
        </w:rPr>
        <w:t>:</w:t>
      </w:r>
    </w:p>
    <w:p w14:paraId="3AAFC306" w14:textId="77777777" w:rsidR="00855DD2" w:rsidRDefault="00855DD2" w:rsidP="00855DD2">
      <w:pPr>
        <w:pStyle w:val="spar"/>
        <w:ind w:left="675"/>
        <w:jc w:val="both"/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</w:p>
    <w:p w14:paraId="03D99680" w14:textId="77777777" w:rsidR="00855DD2" w:rsidRDefault="00855DD2" w:rsidP="00855DD2">
      <w:pPr>
        <w:pStyle w:val="spar"/>
        <w:ind w:left="675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farmacie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</w:p>
    <w:p w14:paraId="4D6F4D65" w14:textId="77777777" w:rsidR="00855DD2" w:rsidRDefault="00855DD2" w:rsidP="00855DD2">
      <w:pPr>
        <w:pStyle w:val="spar"/>
        <w:ind w:left="675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farmacie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</w:p>
    <w:p w14:paraId="41F8EB91" w14:textId="77777777" w:rsidR="00855DD2" w:rsidRDefault="00855DD2" w:rsidP="00855DD2">
      <w:pPr>
        <w:pStyle w:val="spar"/>
        <w:ind w:left="675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drogherie</w:t>
      </w:r>
      <w:proofErr w:type="spellEnd"/>
    </w:p>
    <w:p w14:paraId="0571E548" w14:textId="77777777" w:rsidR="00855DD2" w:rsidRDefault="00855DD2" w:rsidP="00855DD2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aflată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: ...............</w:t>
      </w:r>
    </w:p>
    <w:p w14:paraId="7D75B932" w14:textId="77777777" w:rsidR="00855DD2" w:rsidRDefault="00855DD2" w:rsidP="00855DD2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mutarea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284E9C4A" w14:textId="77777777" w:rsidR="00855DD2" w:rsidRDefault="00855DD2" w:rsidP="00855DD2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reorganizarea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6ACE96BA" w14:textId="77777777" w:rsidR="00855DD2" w:rsidRDefault="00855DD2" w:rsidP="00855DD2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1279413A" w14:textId="77777777" w:rsidR="00855DD2" w:rsidRDefault="00855DD2" w:rsidP="00855DD2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vânzare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eliberare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50C81806" w14:textId="77777777" w:rsidR="00855DD2" w:rsidRDefault="00855DD2" w:rsidP="00855DD2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receptură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laborator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274E82BC" w14:textId="77777777" w:rsidR="00855DD2" w:rsidRDefault="00855DD2" w:rsidP="00855DD2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deţinătorului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persoană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juridică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09FA3700" w14:textId="77777777" w:rsidR="00855DD2" w:rsidRDefault="00855DD2" w:rsidP="00855DD2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deţinătorului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conducător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5F1CA02A" w14:textId="77777777" w:rsidR="00855DD2" w:rsidRDefault="00855DD2" w:rsidP="00855DD2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farmacistului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responsabil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online;</w:t>
      </w:r>
    </w:p>
    <w:p w14:paraId="683948B1" w14:textId="77777777" w:rsidR="00855DD2" w:rsidRDefault="00855DD2" w:rsidP="00855DD2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vaccinare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78A69B8B" w14:textId="77777777" w:rsidR="00855DD2" w:rsidRDefault="00855DD2" w:rsidP="00855DD2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social;</w:t>
      </w:r>
    </w:p>
    <w:p w14:paraId="2AAA1D42" w14:textId="77777777" w:rsidR="00855DD2" w:rsidRDefault="00855DD2" w:rsidP="00855DD2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5B3126E5" w14:textId="77777777" w:rsidR="00855DD2" w:rsidRDefault="00855DD2" w:rsidP="00855DD2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mai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30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zile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notificare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fără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menţiune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);</w:t>
      </w:r>
    </w:p>
    <w:p w14:paraId="07AE08B2" w14:textId="77777777" w:rsidR="00855DD2" w:rsidRDefault="00855DD2" w:rsidP="00855DD2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maximum 180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zile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menţiune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anexă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);</w:t>
      </w:r>
    </w:p>
    <w:p w14:paraId="3A903E8D" w14:textId="77777777" w:rsidR="00855DD2" w:rsidRDefault="00855DD2" w:rsidP="00855DD2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reluarea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intervalul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4ABC6F4E" w14:textId="77777777" w:rsidR="00855DD2" w:rsidRDefault="00855DD2" w:rsidP="00855DD2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anularea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3A06D323" w14:textId="77777777" w:rsidR="00855DD2" w:rsidRDefault="00855DD2" w:rsidP="00855DD2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</w:t>
      </w:r>
    </w:p>
    <w:p w14:paraId="32DEAA5A" w14:textId="77777777" w:rsidR="00855DD2" w:rsidRDefault="00855DD2" w:rsidP="00855DD2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actualizare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alte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date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identificare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855DD2" w14:paraId="3C667D52" w14:textId="77777777" w:rsidTr="00781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A00DC" w14:textId="77777777" w:rsidR="00855DD2" w:rsidRDefault="00855DD2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Reprezentant</w:t>
            </w:r>
            <w:proofErr w:type="spellEnd"/>
            <w:r>
              <w:rPr>
                <w:color w:val="0000FF"/>
              </w:rPr>
              <w:t xml:space="preserve"> legal</w:t>
            </w:r>
          </w:p>
          <w:p w14:paraId="033FBA50" w14:textId="77777777" w:rsidR="00855DD2" w:rsidRDefault="00855DD2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3EDB3FFE" w14:textId="77777777" w:rsidR="00855DD2" w:rsidRDefault="00855DD2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  <w:p w14:paraId="7C32BE33" w14:textId="77777777" w:rsidR="00855DD2" w:rsidRDefault="00855DD2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41B7B3F2" w14:textId="77777777" w:rsidR="00855DD2" w:rsidRDefault="00855DD2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F29D9" w14:textId="77777777" w:rsidR="00855DD2" w:rsidRDefault="00855DD2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Farmacist-șef</w:t>
            </w:r>
            <w:proofErr w:type="spellEnd"/>
            <w:r>
              <w:rPr>
                <w:color w:val="0000FF"/>
              </w:rPr>
              <w:t>/</w:t>
            </w:r>
            <w:proofErr w:type="spellStart"/>
            <w:r>
              <w:rPr>
                <w:color w:val="0000FF"/>
              </w:rPr>
              <w:t>Asistent</w:t>
            </w:r>
            <w:proofErr w:type="spellEnd"/>
            <w:r>
              <w:rPr>
                <w:color w:val="0000FF"/>
              </w:rPr>
              <w:t xml:space="preserve"> medical de farmacie </w:t>
            </w:r>
            <w:proofErr w:type="spellStart"/>
            <w:r>
              <w:rPr>
                <w:color w:val="0000FF"/>
              </w:rPr>
              <w:t>șef</w:t>
            </w:r>
            <w:proofErr w:type="spellEnd"/>
          </w:p>
          <w:p w14:paraId="0C7548FF" w14:textId="77777777" w:rsidR="00855DD2" w:rsidRDefault="00855DD2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0A7E05FA" w14:textId="77777777" w:rsidR="00855DD2" w:rsidRDefault="00855DD2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……………………………..</w:t>
            </w:r>
          </w:p>
          <w:p w14:paraId="1FB80929" w14:textId="77777777" w:rsidR="00855DD2" w:rsidRDefault="00855DD2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72442C5A" w14:textId="77777777" w:rsidR="00855DD2" w:rsidRDefault="00855DD2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………………………………</w:t>
            </w:r>
          </w:p>
        </w:tc>
      </w:tr>
    </w:tbl>
    <w:p w14:paraId="62274F63" w14:textId="77777777" w:rsidR="00855DD2" w:rsidRDefault="00855DD2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1CA2AE1D" w14:textId="77777777" w:rsidR="00855DD2" w:rsidRDefault="00855DD2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456C4583" w14:textId="77777777" w:rsidR="00824E42" w:rsidRDefault="00824E42" w:rsidP="00824E42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258289A" w14:textId="35895957" w:rsidR="00824E42" w:rsidRPr="00824E42" w:rsidRDefault="00824E42" w:rsidP="00824E42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sectPr w:rsidR="00824E42" w:rsidRPr="00824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D5"/>
    <w:rsid w:val="000E6A96"/>
    <w:rsid w:val="002F067E"/>
    <w:rsid w:val="004932DE"/>
    <w:rsid w:val="004A73D5"/>
    <w:rsid w:val="00824E42"/>
    <w:rsid w:val="00855DD2"/>
    <w:rsid w:val="00CA2C95"/>
    <w:rsid w:val="00CB69B0"/>
    <w:rsid w:val="00FD12FB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0604B"/>
  <w15:chartTrackingRefBased/>
  <w15:docId w15:val="{288FC22D-C23A-4F7F-ACDF-A707DE5B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E42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E42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alnttl1">
    <w:name w:val="s_aln_ttl1"/>
    <w:basedOn w:val="DefaultParagraphFont"/>
    <w:rsid w:val="00824E4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824E4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824E4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824E4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basedOn w:val="DefaultParagraphFont"/>
    <w:rsid w:val="00824E42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824E4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824E42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hdr">
    <w:name w:val="s_hdr"/>
    <w:basedOn w:val="Normal"/>
    <w:rsid w:val="00824E42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character" w:customStyle="1" w:styleId="sden1">
    <w:name w:val="s_den1"/>
    <w:basedOn w:val="DefaultParagraphFont"/>
    <w:rsid w:val="00824E42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spar">
    <w:name w:val="s_par"/>
    <w:basedOn w:val="Normal"/>
    <w:rsid w:val="00824E42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porden">
    <w:name w:val="s_por_den"/>
    <w:basedOn w:val="Normal"/>
    <w:rsid w:val="00824E42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character" w:customStyle="1" w:styleId="spar3">
    <w:name w:val="s_par3"/>
    <w:basedOn w:val="DefaultParagraphFont"/>
    <w:rsid w:val="00824E42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orbdy">
    <w:name w:val="s_por_bdy"/>
    <w:basedOn w:val="DefaultParagraphFont"/>
    <w:rsid w:val="00824E4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CB69B0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ar1">
    <w:name w:val="s_par1"/>
    <w:basedOn w:val="Normal"/>
    <w:rsid w:val="00CB69B0"/>
    <w:pPr>
      <w:autoSpaceDE/>
      <w:autoSpaceDN/>
    </w:pPr>
    <w:rPr>
      <w:rFonts w:eastAsiaTheme="minorEastAsi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3490</Words>
  <Characters>19896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Aiud Spital</dc:creator>
  <cp:keywords/>
  <dc:description/>
  <cp:lastModifiedBy>Aiud Spital</cp:lastModifiedBy>
  <cp:revision>3</cp:revision>
  <dcterms:created xsi:type="dcterms:W3CDTF">2025-03-14T07:43:00Z</dcterms:created>
  <dcterms:modified xsi:type="dcterms:W3CDTF">2025-03-14T07:58:00Z</dcterms:modified>
</cp:coreProperties>
</file>